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D2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 w14:paraId="06F0651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 w14:paraId="2550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3F8A7B8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 w14:paraId="1F3B690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 w14:paraId="2C54B43C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236CEDE4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7FE9F183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53BB98D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3A64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2FBFADBE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 w14:paraId="4624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武汉临空港追创智灵股权投资合伙企业（有限合伙）</w:t>
            </w:r>
          </w:p>
        </w:tc>
        <w:tc>
          <w:tcPr>
            <w:tcW w:w="1457" w:type="pct"/>
            <w:vAlign w:val="center"/>
          </w:tcPr>
          <w:p w14:paraId="3B8CF05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100000</w:t>
            </w:r>
          </w:p>
        </w:tc>
        <w:tc>
          <w:tcPr>
            <w:tcW w:w="1458" w:type="pct"/>
            <w:vAlign w:val="center"/>
          </w:tcPr>
          <w:p w14:paraId="2BA56D0E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30000</w:t>
            </w:r>
          </w:p>
        </w:tc>
      </w:tr>
      <w:tr w14:paraId="1DD4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6822967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669" w:type="pct"/>
            <w:vAlign w:val="center"/>
          </w:tcPr>
          <w:p w14:paraId="60DE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武汉临空港协鑫光热科技产业合伙企业（有限合伙）</w:t>
            </w:r>
          </w:p>
        </w:tc>
        <w:tc>
          <w:tcPr>
            <w:tcW w:w="1457" w:type="pct"/>
            <w:vAlign w:val="center"/>
          </w:tcPr>
          <w:p w14:paraId="4C8C54B2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40000</w:t>
            </w:r>
          </w:p>
        </w:tc>
        <w:tc>
          <w:tcPr>
            <w:tcW w:w="1458" w:type="pct"/>
            <w:vAlign w:val="center"/>
          </w:tcPr>
          <w:p w14:paraId="72C91EFE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4000</w:t>
            </w:r>
          </w:p>
        </w:tc>
      </w:tr>
    </w:tbl>
    <w:p w14:paraId="1C5E5E3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  <w:rsid w:val="56256776"/>
    <w:rsid w:val="577C6CD3"/>
    <w:rsid w:val="703822B9"/>
    <w:rsid w:val="77B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82</Characters>
  <Lines>0</Lines>
  <Paragraphs>0</Paragraphs>
  <TotalTime>0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万化</cp:lastModifiedBy>
  <cp:lastPrinted>2025-07-24T03:31:00Z</cp:lastPrinted>
  <dcterms:modified xsi:type="dcterms:W3CDTF">2025-08-06T03:40:29Z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5646E8FA359340189AB7BEBC8DB659CC_13</vt:lpwstr>
  </property>
  <property fmtid="{D5CDD505-2E9C-101B-9397-08002B2CF9AE}" pid="4" name="KSOTemplateDocerSaveRecord">
    <vt:lpwstr>eyJoZGlkIjoiNDVjMjhiODljYThiMWJhZmFhNTU2NDdmMjAzZGQ3NWYiLCJ1c2VySWQiOiI4NDgzOTU1NDYifQ==</vt:lpwstr>
  </property>
</Properties>
</file>