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E6" w:rsidRDefault="00827B0F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年度采访科运行维护费项目自评表</w:t>
      </w:r>
    </w:p>
    <w:p w:rsidR="000E75E6" w:rsidRDefault="00827B0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 w:hint="eastAsia"/>
          <w:kern w:val="0"/>
        </w:rPr>
        <w:t>融媒体中心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 w:rsidR="000E75E6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采访科运行维护费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融媒体中心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采访科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 w:hint="eastAsia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 w:hint="eastAsia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 w:hint="eastAsia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 w:hint="eastAsia"/>
                <w:kern w:val="0"/>
              </w:rPr>
              <w:t xml:space="preserve"> 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 w:hint="eastAsia"/>
                <w:kern w:val="0"/>
              </w:rPr>
              <w:t xml:space="preserve">     ☑</w:t>
            </w:r>
            <w:r>
              <w:rPr>
                <w:rFonts w:ascii="宋体" w:hAnsi="宋体" w:cs="仿宋_GB2312" w:hint="eastAsia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 w:hint="eastAsia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 w:hint="eastAsia"/>
                <w:kern w:val="0"/>
              </w:rPr>
              <w:t xml:space="preserve"> 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 w:hint="eastAsia"/>
                <w:kern w:val="0"/>
              </w:rPr>
              <w:t xml:space="preserve">     ☑</w:t>
            </w:r>
            <w:r>
              <w:rPr>
                <w:rFonts w:ascii="宋体" w:hAnsi="宋体" w:cs="仿宋_GB2312" w:hint="eastAsia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 w:hint="eastAsia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 w:hint="eastAsia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 w:hint="eastAsia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 w:hint="eastAsia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执行数（</w:t>
            </w:r>
            <w:r>
              <w:rPr>
                <w:rFonts w:ascii="宋体" w:hAnsi="宋体" w:cs="仿宋_GB2312" w:hint="eastAsia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执行率（</w:t>
            </w:r>
            <w:r>
              <w:rPr>
                <w:rFonts w:ascii="宋体" w:hAnsi="宋体" w:cs="仿宋_GB2312" w:hint="eastAsia"/>
                <w:kern w:val="0"/>
              </w:rPr>
              <w:t>B/A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0E75E6">
        <w:trPr>
          <w:trHeight w:val="567"/>
          <w:jc w:val="center"/>
        </w:trPr>
        <w:tc>
          <w:tcPr>
            <w:tcW w:w="1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435</w:t>
            </w:r>
            <w:r>
              <w:rPr>
                <w:rFonts w:ascii="宋体" w:hAnsi="宋体" w:hint="eastAsia"/>
                <w:kern w:val="0"/>
              </w:rPr>
              <w:t>万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3512020.8</w:t>
            </w:r>
            <w:r>
              <w:rPr>
                <w:rFonts w:ascii="宋体" w:hAnsi="宋体" w:hint="eastAsia"/>
                <w:kern w:val="0"/>
              </w:rPr>
              <w:t>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80%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 w:hint="eastAsia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 w:hint="eastAsia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0E75E6" w:rsidRDefault="00827B0F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设备采购和项目合作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 w:rsidP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</w:t>
            </w:r>
            <w:r w:rsidR="004B7E86">
              <w:rPr>
                <w:rFonts w:ascii="仿宋_GB2312" w:eastAsia="仿宋_GB2312" w:hAnsi="宋体" w:cs="仿宋_GB2312" w:hint="eastAsia"/>
                <w:kern w:val="0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文字画面表现水准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本年度完成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设备正常使用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100%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100%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0E75E6" w:rsidRDefault="00827B0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经济效益</w:t>
            </w:r>
          </w:p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提高影响力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干部群众传播度提高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E75E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0E75E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生态效益</w:t>
            </w:r>
          </w:p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提高影响力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827B0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E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4B7E8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可持续</w:t>
            </w:r>
          </w:p>
          <w:p w:rsidR="004B7E86" w:rsidRDefault="004B7E86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 w:rsidP="004B7E86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二次传播力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 w:rsidP="005729F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 w:rsidP="005729F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4B7E8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  <w:p w:rsidR="004B7E86" w:rsidRDefault="004B7E8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干部群众知晓率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90%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90%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B7E86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设备采购和项目合作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4B7E86">
        <w:trPr>
          <w:trHeight w:val="56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</w:t>
            </w:r>
            <w:bookmarkStart w:id="0" w:name="_GoBack"/>
            <w:bookmarkEnd w:id="0"/>
          </w:p>
        </w:tc>
      </w:tr>
      <w:tr w:rsidR="004B7E86">
        <w:trPr>
          <w:trHeight w:val="3234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ind w:firstLineChars="200" w:firstLine="4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整体项目费用435</w:t>
            </w:r>
            <w:r>
              <w:rPr>
                <w:rFonts w:ascii="宋体" w:hAnsi="宋体" w:hint="eastAsia"/>
                <w:kern w:val="0"/>
              </w:rPr>
              <w:t>万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。受疫情影响，项目启动比较晚，合作时间缩短，合作内容减少，相对应的费用也减少了。</w:t>
            </w:r>
          </w:p>
        </w:tc>
      </w:tr>
      <w:tr w:rsidR="004B7E86">
        <w:trPr>
          <w:trHeight w:val="3480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4B7E86" w:rsidRDefault="004B7E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在项目分类上调整，只做设备升级维护单项目。</w:t>
            </w:r>
          </w:p>
        </w:tc>
      </w:tr>
      <w:tr w:rsidR="004B7E86">
        <w:trPr>
          <w:trHeight w:val="1712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4B7E86" w:rsidRDefault="004B7E8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4B7E86" w:rsidRDefault="004B7E86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4B7E86" w:rsidRDefault="004B7E86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4B7E86" w:rsidRDefault="004B7E86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4B7E86" w:rsidRDefault="004B7E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0E75E6" w:rsidRDefault="00827B0F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0E75E6" w:rsidRDefault="00827B0F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0E75E6" w:rsidRDefault="00827B0F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 w:hint="eastAsia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 w:hint="eastAsia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 w:hint="eastAsia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 w:hint="eastAsia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 w:hint="eastAsia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 w:hint="eastAsia"/>
          <w:kern w:val="0"/>
        </w:rPr>
        <w:t>*A/B</w:t>
      </w:r>
      <w:r>
        <w:rPr>
          <w:rFonts w:ascii="宋体" w:hAnsi="宋体" w:cs="仿宋_GB2312" w:hint="eastAsia"/>
          <w:kern w:val="0"/>
        </w:rPr>
        <w:t>），得分不得突破权重总额。定量指标先汇总完成数，再计算得分。</w:t>
      </w:r>
    </w:p>
    <w:p w:rsidR="000E75E6" w:rsidRDefault="00827B0F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 w:hint="eastAsia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 w:hint="eastAsia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 w:hint="eastAsia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 w:hint="eastAsia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 w:hint="eastAsia"/>
          <w:kern w:val="0"/>
        </w:rPr>
        <w:t>50-0%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0E75E6" w:rsidRDefault="00827B0F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</w:t>
      </w:r>
      <w:r>
        <w:rPr>
          <w:rFonts w:ascii="宋体" w:hAnsi="宋体" w:cs="仿宋_GB2312" w:hint="eastAsia"/>
          <w:kern w:val="0"/>
        </w:rPr>
        <w:t>于经济性和必要性等因素考虑，满意度指标暂可不作为必评指标。</w:t>
      </w:r>
    </w:p>
    <w:p w:rsidR="000E75E6" w:rsidRDefault="000E75E6"/>
    <w:sectPr w:rsidR="000E75E6" w:rsidSect="000E75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259E"/>
    <w:rsid w:val="000E75E6"/>
    <w:rsid w:val="0047259E"/>
    <w:rsid w:val="004B7E86"/>
    <w:rsid w:val="00552D22"/>
    <w:rsid w:val="00670C2C"/>
    <w:rsid w:val="00827B0F"/>
    <w:rsid w:val="08310EA6"/>
    <w:rsid w:val="15B46BF4"/>
    <w:rsid w:val="2C927A41"/>
    <w:rsid w:val="2F2C221E"/>
    <w:rsid w:val="4DA91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E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178</Words>
  <Characters>1018</Characters>
  <Application>Microsoft Office Word</Application>
  <DocSecurity>0</DocSecurity>
  <Lines>8</Lines>
  <Paragraphs>2</Paragraphs>
  <ScaleCrop>false</ScaleCrop>
  <Company>Lenovo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2021-02-23T06:42:00Z</dcterms:created>
  <dcterms:modified xsi:type="dcterms:W3CDTF">2021-04-30T08:19:00Z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