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E50E1">
      <w:pPr>
        <w:widowControl/>
        <w:jc w:val="center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报告编码：DXHZP2026010</w:t>
      </w:r>
    </w:p>
    <w:p w14:paraId="56F7E151">
      <w:pPr>
        <w:widowControl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bidi="ar"/>
        </w:rPr>
      </w:pPr>
    </w:p>
    <w:p w14:paraId="3491E406">
      <w:pPr>
        <w:jc w:val="center"/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</w:pP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  <w:t>东西湖区</w:t>
      </w: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</w:rPr>
        <w:t>预算绩效评价</w:t>
      </w: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  <w:t>报告</w:t>
      </w:r>
    </w:p>
    <w:p w14:paraId="300171F4"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  <w:t>（缩略版）</w:t>
      </w:r>
    </w:p>
    <w:p w14:paraId="4D24AB34">
      <w:pPr>
        <w:widowControl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bidi="ar"/>
        </w:rPr>
      </w:pPr>
    </w:p>
    <w:p w14:paraId="139C65A3">
      <w:pPr>
        <w:widowControl/>
        <w:ind w:left="2238" w:leftChars="266" w:hanging="1600" w:hangingChars="500"/>
        <w:jc w:val="left"/>
        <w:rPr>
          <w:rFonts w:hint="default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报告名称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街办还建房项目建设经费项目绩效评价报告     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</w:t>
      </w:r>
    </w:p>
    <w:p w14:paraId="1C730880">
      <w:pPr>
        <w:widowControl/>
        <w:shd w:val="clear" w:color="auto" w:fill="auto"/>
        <w:ind w:left="3518" w:leftChars="266" w:hanging="2880" w:hangingChars="900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预算部门（单位）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>武汉市东西湖区人民政府慈惠街道办事处</w:t>
      </w:r>
    </w:p>
    <w:p w14:paraId="479A2850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预算年度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eastAsia="zh-CN"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5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</w:p>
    <w:p w14:paraId="7616B339">
      <w:pPr>
        <w:widowControl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评价类型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项目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☑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政策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□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部门整体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□ </w:t>
      </w:r>
    </w:p>
    <w:p w14:paraId="3C282A68">
      <w:pPr>
        <w:widowControl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</w:p>
    <w:p w14:paraId="3FA4F71D">
      <w:pPr>
        <w:widowControl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</w:p>
    <w:p w14:paraId="0524087A">
      <w:pPr>
        <w:widowControl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评价单位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>武汉摩泰联合会计师事务所（普通合伙）</w:t>
      </w:r>
    </w:p>
    <w:p w14:paraId="65B56696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主评人1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钟家文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</w:t>
      </w:r>
    </w:p>
    <w:p w14:paraId="6975B611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主评人2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肖蓉成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</w:t>
      </w:r>
    </w:p>
    <w:p w14:paraId="4D1D9483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专 家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钟家文                </w:t>
      </w:r>
    </w:p>
    <w:p w14:paraId="310B79A9"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正式提交日期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eastAsia="zh-CN"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6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>.0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4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30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A6FA8"/>
    <w:rsid w:val="01A42402"/>
    <w:rsid w:val="1D7D29FF"/>
    <w:rsid w:val="2C375316"/>
    <w:rsid w:val="397778E4"/>
    <w:rsid w:val="553A6FA8"/>
    <w:rsid w:val="60C06001"/>
    <w:rsid w:val="62F6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160</Characters>
  <Lines>0</Lines>
  <Paragraphs>0</Paragraphs>
  <TotalTime>0</TotalTime>
  <ScaleCrop>false</ScaleCrop>
  <LinksUpToDate>false</LinksUpToDate>
  <CharactersWithSpaces>344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2026-04-21T03:20:00Z</dcterms:created>
  <dc:creator>肖蓉成</dc:creator>
  <cp:lastModifiedBy>肖蓉成</cp:lastModifiedBy>
  <dcterms:modified xsi:type="dcterms:W3CDTF">2026-04-24T02:24:27Z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7E65C6FD104641888688A65A8150BF12_11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