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F34" w:rsidRDefault="00C238D0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附件1：</w:t>
      </w:r>
    </w:p>
    <w:p w:rsidR="006C7F34" w:rsidRDefault="00C238D0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2020年度纪工委项目自评表</w:t>
      </w:r>
    </w:p>
    <w:p w:rsidR="006C7F34" w:rsidRDefault="00C238D0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单位名称：慈惠街纪工委 填报日期：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2021年4月19日      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6C7F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纪检工作经费　</w:t>
            </w:r>
          </w:p>
        </w:tc>
      </w:tr>
      <w:tr w:rsidR="006C7F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6C7F34" w:rsidRDefault="00C238D0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慈惠街道办事处</w:t>
            </w:r>
          </w:p>
        </w:tc>
        <w:tc>
          <w:tcPr>
            <w:tcW w:w="2520" w:type="dxa"/>
            <w:gridSpan w:val="3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慈惠街纪工委　</w:t>
            </w:r>
          </w:p>
        </w:tc>
      </w:tr>
      <w:tr w:rsidR="006C7F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6C7F34" w:rsidRDefault="00C238D0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2</w:t>
            </w:r>
            <w:r>
              <w:rPr>
                <w:rFonts w:ascii="宋体" w:hAnsi="宋体" w:cs="仿宋_GB2312" w:hint="eastAsia"/>
                <w:kern w:val="0"/>
              </w:rPr>
              <w:t>、区直专项□</w:t>
            </w:r>
          </w:p>
        </w:tc>
      </w:tr>
      <w:tr w:rsidR="006C7F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6C7F34" w:rsidRDefault="00C238D0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 2</w:t>
            </w:r>
            <w:r>
              <w:rPr>
                <w:rFonts w:ascii="宋体" w:hAnsi="宋体" w:cs="仿宋_GB2312" w:hint="eastAsia"/>
                <w:kern w:val="0"/>
              </w:rPr>
              <w:t>、新增性项目□</w:t>
            </w:r>
          </w:p>
        </w:tc>
      </w:tr>
      <w:tr w:rsidR="006C7F3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6C7F34" w:rsidRDefault="00C238D0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2</w:t>
            </w:r>
            <w:r>
              <w:rPr>
                <w:rFonts w:ascii="宋体" w:hAnsi="宋体" w:cs="仿宋_GB2312" w:hint="eastAsia"/>
                <w:kern w:val="0"/>
              </w:rPr>
              <w:t>、延续性项目□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、一次性项目□</w:t>
            </w:r>
          </w:p>
        </w:tc>
      </w:tr>
      <w:tr w:rsidR="006C7F34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6C7F34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10万</w:t>
            </w:r>
          </w:p>
        </w:tc>
        <w:tc>
          <w:tcPr>
            <w:tcW w:w="1317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8.27</w:t>
            </w:r>
          </w:p>
        </w:tc>
        <w:tc>
          <w:tcPr>
            <w:tcW w:w="1466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0.827</w:t>
            </w:r>
          </w:p>
        </w:tc>
        <w:tc>
          <w:tcPr>
            <w:tcW w:w="2196" w:type="dxa"/>
            <w:gridSpan w:val="3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16.54</w:t>
            </w: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6C7F34" w:rsidRDefault="00C238D0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C7F34" w:rsidRDefault="006C7F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C7F34" w:rsidRDefault="00C238D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6C7F34" w:rsidRDefault="00C238D0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Merge w:val="restart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（34分）</w:t>
            </w:r>
          </w:p>
        </w:tc>
        <w:tc>
          <w:tcPr>
            <w:tcW w:w="2135" w:type="dxa"/>
            <w:gridSpan w:val="3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指标1：党风廉政建设宣传</w:t>
            </w:r>
          </w:p>
        </w:tc>
        <w:tc>
          <w:tcPr>
            <w:tcW w:w="1466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≥3次</w:t>
            </w:r>
          </w:p>
        </w:tc>
        <w:tc>
          <w:tcPr>
            <w:tcW w:w="1319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3次</w:t>
            </w:r>
          </w:p>
        </w:tc>
        <w:tc>
          <w:tcPr>
            <w:tcW w:w="877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17</w:t>
            </w: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C7F34" w:rsidRDefault="006C7F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C7F34" w:rsidRDefault="006C7F34">
            <w:pPr>
              <w:snapToGrid w:val="0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指标2：基层纪检委员监察信息员培训</w:t>
            </w:r>
          </w:p>
        </w:tc>
        <w:tc>
          <w:tcPr>
            <w:tcW w:w="1466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≥2次</w:t>
            </w:r>
          </w:p>
        </w:tc>
        <w:tc>
          <w:tcPr>
            <w:tcW w:w="1319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2次</w:t>
            </w:r>
          </w:p>
        </w:tc>
        <w:tc>
          <w:tcPr>
            <w:tcW w:w="877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17</w:t>
            </w: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C7F34" w:rsidRDefault="006C7F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（2分）</w:t>
            </w:r>
          </w:p>
        </w:tc>
        <w:tc>
          <w:tcPr>
            <w:tcW w:w="2135" w:type="dxa"/>
            <w:gridSpan w:val="3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C7F34" w:rsidRDefault="006C7F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（2分）</w:t>
            </w:r>
          </w:p>
        </w:tc>
        <w:tc>
          <w:tcPr>
            <w:tcW w:w="2135" w:type="dxa"/>
            <w:gridSpan w:val="3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C7F34" w:rsidRDefault="006C7F3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（2分）</w:t>
            </w:r>
          </w:p>
        </w:tc>
        <w:tc>
          <w:tcPr>
            <w:tcW w:w="2135" w:type="dxa"/>
            <w:gridSpan w:val="3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C7F34" w:rsidRDefault="00C238D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6C7F34" w:rsidRDefault="00C238D0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6C7F34" w:rsidRDefault="00C238D0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经济效益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指标（2分）</w:t>
            </w:r>
          </w:p>
        </w:tc>
        <w:tc>
          <w:tcPr>
            <w:tcW w:w="2135" w:type="dxa"/>
            <w:gridSpan w:val="3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C7F34" w:rsidRDefault="00C238D0">
            <w:pPr>
              <w:widowControl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指标（14分）</w:t>
            </w:r>
          </w:p>
        </w:tc>
        <w:tc>
          <w:tcPr>
            <w:tcW w:w="2135" w:type="dxa"/>
            <w:gridSpan w:val="3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指标1：党风廉政建设宣传普及率</w:t>
            </w:r>
          </w:p>
        </w:tc>
        <w:tc>
          <w:tcPr>
            <w:tcW w:w="1466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≥98%</w:t>
            </w:r>
          </w:p>
        </w:tc>
        <w:tc>
          <w:tcPr>
            <w:tcW w:w="1319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≥98%</w:t>
            </w:r>
          </w:p>
        </w:tc>
        <w:tc>
          <w:tcPr>
            <w:tcW w:w="877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</w:t>
            </w: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C7F34" w:rsidRDefault="00C238D0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生态效益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指标（2分）</w:t>
            </w:r>
          </w:p>
        </w:tc>
        <w:tc>
          <w:tcPr>
            <w:tcW w:w="2135" w:type="dxa"/>
            <w:gridSpan w:val="3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6C7F34">
        <w:trPr>
          <w:trHeight w:val="617"/>
          <w:jc w:val="center"/>
        </w:trPr>
        <w:tc>
          <w:tcPr>
            <w:tcW w:w="828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6C7F34" w:rsidRDefault="00C238D0">
            <w:pPr>
              <w:widowControl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可持续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影响指标（2分）</w:t>
            </w:r>
          </w:p>
        </w:tc>
        <w:tc>
          <w:tcPr>
            <w:tcW w:w="2135" w:type="dxa"/>
            <w:gridSpan w:val="3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C7F34" w:rsidRDefault="006C7F3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6C7F34" w:rsidRDefault="00C238D0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  <w:p w:rsidR="006C7F34" w:rsidRDefault="00C238D0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指标1：受益对象满意度</w:t>
            </w:r>
          </w:p>
        </w:tc>
        <w:tc>
          <w:tcPr>
            <w:tcW w:w="1466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877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6C7F34">
        <w:trPr>
          <w:trHeight w:val="567"/>
          <w:jc w:val="center"/>
        </w:trPr>
        <w:tc>
          <w:tcPr>
            <w:tcW w:w="828" w:type="dxa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6C7F34" w:rsidRDefault="00C238D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84.54</w:t>
            </w:r>
          </w:p>
        </w:tc>
      </w:tr>
      <w:tr w:rsidR="006C7F34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6C7F34" w:rsidRDefault="008325EC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 xml:space="preserve"> </w:t>
            </w:r>
            <w:r w:rsidR="00C238D0"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6C7F34" w:rsidRDefault="00C238D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6C7F34" w:rsidRDefault="00C238D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6C7F34" w:rsidRDefault="00C238D0">
            <w:pPr>
              <w:widowControl/>
              <w:jc w:val="left"/>
              <w:rPr>
                <w:rFonts w:ascii="宋体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党风廉政宣传教育月从5月改到9月，上半年因疫情影响和防汛工作，暂未开展大型活动，改在下半年完成。</w:t>
            </w:r>
          </w:p>
        </w:tc>
      </w:tr>
      <w:tr w:rsidR="006C7F34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6C7F34" w:rsidRDefault="00C238D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6C7F34" w:rsidRDefault="00C238D0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6C7F34" w:rsidRDefault="00C238D0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来年编制预算时，需要考虑的更加周到细致。在办活动时需要考虑疫情防控措施。</w:t>
            </w:r>
          </w:p>
        </w:tc>
      </w:tr>
      <w:tr w:rsidR="006C7F34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6C7F34" w:rsidRDefault="00C238D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6C7F34" w:rsidRDefault="00C238D0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6C7F34" w:rsidRDefault="006C7F3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C7F34" w:rsidRDefault="006C7F3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C7F34" w:rsidRDefault="006C7F3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C7F34" w:rsidRDefault="006C7F3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C7F34" w:rsidRDefault="006C7F3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C7F34" w:rsidRDefault="006C7F3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C7F34" w:rsidRDefault="006C7F3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6C7F34" w:rsidRDefault="00C238D0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签名：               </w:t>
            </w:r>
          </w:p>
          <w:p w:rsidR="006C7F34" w:rsidRDefault="006C7F34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</w:p>
          <w:p w:rsidR="006C7F34" w:rsidRDefault="00C238D0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      月      日</w:t>
            </w:r>
          </w:p>
          <w:p w:rsidR="006C7F34" w:rsidRDefault="006C7F3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</w:tbl>
    <w:p w:rsidR="006C7F34" w:rsidRDefault="00C238D0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6C7F34" w:rsidRDefault="00C238D0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6C7F34" w:rsidRDefault="00C238D0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6C7F34" w:rsidRDefault="00C238D0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%合理确定分值。汇总时，以资金额度为权重，对分值进行加权平均计算。</w:t>
      </w:r>
    </w:p>
    <w:p w:rsidR="006C7F34" w:rsidRDefault="00C238D0">
      <w:pPr>
        <w:widowControl/>
        <w:ind w:firstLineChars="200" w:firstLine="42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仿宋_GB2312" w:hint="eastAsia"/>
          <w:kern w:val="0"/>
        </w:rPr>
        <w:t>4.基于经济性和必要性等因素考虑，满意度指标暂可不作为必评指标。</w:t>
      </w:r>
      <w:bookmarkStart w:id="0" w:name="_GoBack"/>
      <w:bookmarkEnd w:id="0"/>
    </w:p>
    <w:p w:rsidR="006C7F34" w:rsidRDefault="006C7F34"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 w:rsidR="006C7F34" w:rsidRPr="001D6DC6" w:rsidRDefault="006C7F3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6C7F34" w:rsidRDefault="006C7F3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</w:p>
    <w:p w:rsidR="006C7F34" w:rsidRDefault="00C238D0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××年度××项目自评结果（格式）</w:t>
      </w:r>
    </w:p>
    <w:p w:rsidR="006C7F34" w:rsidRDefault="00C238D0"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（摘要版）</w:t>
      </w:r>
    </w:p>
    <w:p w:rsidR="006C7F34" w:rsidRDefault="006C7F3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6C7F34" w:rsidRDefault="00C238D0"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　　　　摘要版只保留缩略版的第一部分，精简到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1500字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左右。</w:t>
      </w:r>
    </w:p>
    <w:p w:rsidR="006C7F34" w:rsidRDefault="006C7F34"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6C7F34" w:rsidRDefault="00C238D0">
      <w:r>
        <w:rPr>
          <w:rFonts w:ascii="黑体" w:eastAsia="黑体" w:hAnsi="黑体" w:cs="宋体"/>
          <w:color w:val="000000"/>
          <w:kern w:val="0"/>
          <w:sz w:val="24"/>
          <w:szCs w:val="24"/>
        </w:rPr>
        <w:br w:type="page"/>
      </w:r>
    </w:p>
    <w:sectPr w:rsidR="006C7F34" w:rsidSect="006C7F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9B3" w:rsidRDefault="00E039B3" w:rsidP="001D6DC6">
      <w:r>
        <w:separator/>
      </w:r>
    </w:p>
  </w:endnote>
  <w:endnote w:type="continuationSeparator" w:id="1">
    <w:p w:rsidR="00E039B3" w:rsidRDefault="00E039B3" w:rsidP="001D6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方正宋体S-超大字符集(SIP)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9B3" w:rsidRDefault="00E039B3" w:rsidP="001D6DC6">
      <w:r>
        <w:separator/>
      </w:r>
    </w:p>
  </w:footnote>
  <w:footnote w:type="continuationSeparator" w:id="1">
    <w:p w:rsidR="00E039B3" w:rsidRDefault="00E039B3" w:rsidP="001D6D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C9B"/>
    <w:rsid w:val="FEFA169B"/>
    <w:rsid w:val="FF7E2C09"/>
    <w:rsid w:val="FF8E9ED1"/>
    <w:rsid w:val="FFAFC14B"/>
    <w:rsid w:val="FFE6F7E5"/>
    <w:rsid w:val="FFEB9564"/>
    <w:rsid w:val="FFEF2314"/>
    <w:rsid w:val="FFF45300"/>
    <w:rsid w:val="FFFB1155"/>
    <w:rsid w:val="FFFD8D5A"/>
    <w:rsid w:val="FFFDFF28"/>
    <w:rsid w:val="FFFF17BA"/>
    <w:rsid w:val="001D6DC6"/>
    <w:rsid w:val="00285491"/>
    <w:rsid w:val="00590587"/>
    <w:rsid w:val="005C2E1B"/>
    <w:rsid w:val="006C7F34"/>
    <w:rsid w:val="00773083"/>
    <w:rsid w:val="008325EC"/>
    <w:rsid w:val="00A84C9B"/>
    <w:rsid w:val="00C238D0"/>
    <w:rsid w:val="00CB2A23"/>
    <w:rsid w:val="00D9072C"/>
    <w:rsid w:val="00E039B3"/>
    <w:rsid w:val="0E1F6767"/>
    <w:rsid w:val="151FA44C"/>
    <w:rsid w:val="16751AAB"/>
    <w:rsid w:val="1CBF3444"/>
    <w:rsid w:val="1FBF6BA4"/>
    <w:rsid w:val="1FE7B4B4"/>
    <w:rsid w:val="1FF9D849"/>
    <w:rsid w:val="261F4550"/>
    <w:rsid w:val="27F48A1D"/>
    <w:rsid w:val="2BE761A1"/>
    <w:rsid w:val="2F3D1EE7"/>
    <w:rsid w:val="2FEE1BC7"/>
    <w:rsid w:val="37FCC705"/>
    <w:rsid w:val="38D72CE8"/>
    <w:rsid w:val="39484188"/>
    <w:rsid w:val="397BF6C5"/>
    <w:rsid w:val="3B6EA73E"/>
    <w:rsid w:val="3DEF428B"/>
    <w:rsid w:val="3FDF9E41"/>
    <w:rsid w:val="3FFBE6C2"/>
    <w:rsid w:val="3FFEF581"/>
    <w:rsid w:val="463FEF03"/>
    <w:rsid w:val="47A9A68C"/>
    <w:rsid w:val="4B5684DD"/>
    <w:rsid w:val="4E7BD56C"/>
    <w:rsid w:val="4F3F0E4F"/>
    <w:rsid w:val="4FCF995D"/>
    <w:rsid w:val="4FED1EEB"/>
    <w:rsid w:val="4FFA9C01"/>
    <w:rsid w:val="4FFF781B"/>
    <w:rsid w:val="51FBE7BD"/>
    <w:rsid w:val="53FF12F5"/>
    <w:rsid w:val="56FF16F0"/>
    <w:rsid w:val="577B8BA8"/>
    <w:rsid w:val="57DCA9A6"/>
    <w:rsid w:val="57F929AD"/>
    <w:rsid w:val="59DDE519"/>
    <w:rsid w:val="5B7F50AB"/>
    <w:rsid w:val="5EFFB614"/>
    <w:rsid w:val="634FD97B"/>
    <w:rsid w:val="65FFBCC8"/>
    <w:rsid w:val="67FF2754"/>
    <w:rsid w:val="6AA2A529"/>
    <w:rsid w:val="6C6E4C7A"/>
    <w:rsid w:val="6C7F4D44"/>
    <w:rsid w:val="6DB81489"/>
    <w:rsid w:val="6DF4EF83"/>
    <w:rsid w:val="6F3785FD"/>
    <w:rsid w:val="6F8F14B5"/>
    <w:rsid w:val="6FB7D862"/>
    <w:rsid w:val="6FDF5486"/>
    <w:rsid w:val="6FFF7764"/>
    <w:rsid w:val="707D7055"/>
    <w:rsid w:val="707EC216"/>
    <w:rsid w:val="70FFB5C7"/>
    <w:rsid w:val="73C58398"/>
    <w:rsid w:val="73EF8F8E"/>
    <w:rsid w:val="73FC6F8A"/>
    <w:rsid w:val="75D784F6"/>
    <w:rsid w:val="7676C815"/>
    <w:rsid w:val="76AED02E"/>
    <w:rsid w:val="76F576EF"/>
    <w:rsid w:val="77AF09E7"/>
    <w:rsid w:val="77DFC3DF"/>
    <w:rsid w:val="79BB7270"/>
    <w:rsid w:val="7AAE329E"/>
    <w:rsid w:val="7BE6D5F3"/>
    <w:rsid w:val="7BFD161A"/>
    <w:rsid w:val="7CF7E9E1"/>
    <w:rsid w:val="7D0F93F5"/>
    <w:rsid w:val="7DEBFBC2"/>
    <w:rsid w:val="7DFF3000"/>
    <w:rsid w:val="7E7A956D"/>
    <w:rsid w:val="7ECF3F8B"/>
    <w:rsid w:val="7EDF2EE3"/>
    <w:rsid w:val="7EDF736F"/>
    <w:rsid w:val="7EF79C15"/>
    <w:rsid w:val="7EF9E41A"/>
    <w:rsid w:val="7EFFF9DF"/>
    <w:rsid w:val="7F554362"/>
    <w:rsid w:val="7F9B3D45"/>
    <w:rsid w:val="7FB59E36"/>
    <w:rsid w:val="7FD77567"/>
    <w:rsid w:val="7FDD4717"/>
    <w:rsid w:val="7FE5892E"/>
    <w:rsid w:val="7FE5F3D7"/>
    <w:rsid w:val="7FF6C012"/>
    <w:rsid w:val="7FFBD122"/>
    <w:rsid w:val="7FFFC601"/>
    <w:rsid w:val="9B4E9F95"/>
    <w:rsid w:val="9EEDB32D"/>
    <w:rsid w:val="9EF3A9F7"/>
    <w:rsid w:val="9EF599EC"/>
    <w:rsid w:val="9F1F186E"/>
    <w:rsid w:val="A77EE0CD"/>
    <w:rsid w:val="AADE6DD2"/>
    <w:rsid w:val="AEF598A1"/>
    <w:rsid w:val="AEF7F021"/>
    <w:rsid w:val="AFED394B"/>
    <w:rsid w:val="B7E7B23F"/>
    <w:rsid w:val="B9D2B18F"/>
    <w:rsid w:val="B9FFF980"/>
    <w:rsid w:val="BB7F7E41"/>
    <w:rsid w:val="BCFAA450"/>
    <w:rsid w:val="BDCF070C"/>
    <w:rsid w:val="BE9FBB31"/>
    <w:rsid w:val="BECF2878"/>
    <w:rsid w:val="BF8FC031"/>
    <w:rsid w:val="BF9F4A26"/>
    <w:rsid w:val="BFEB9F7B"/>
    <w:rsid w:val="BFFE0348"/>
    <w:rsid w:val="CF9ECA0B"/>
    <w:rsid w:val="CFFE65DB"/>
    <w:rsid w:val="CFFEC3B1"/>
    <w:rsid w:val="D7974128"/>
    <w:rsid w:val="D7FFAB57"/>
    <w:rsid w:val="DCCECCEA"/>
    <w:rsid w:val="DD2F4B88"/>
    <w:rsid w:val="DD7E82E4"/>
    <w:rsid w:val="DDC36764"/>
    <w:rsid w:val="DDFFB172"/>
    <w:rsid w:val="DEE4ABE5"/>
    <w:rsid w:val="DF7FE6E5"/>
    <w:rsid w:val="DFBF641F"/>
    <w:rsid w:val="DFDA0E50"/>
    <w:rsid w:val="DFDE5880"/>
    <w:rsid w:val="DFDF263A"/>
    <w:rsid w:val="DFDF795B"/>
    <w:rsid w:val="DFFF3F98"/>
    <w:rsid w:val="DFFFD39A"/>
    <w:rsid w:val="E3B35342"/>
    <w:rsid w:val="E5765A69"/>
    <w:rsid w:val="E5B4B14A"/>
    <w:rsid w:val="E6FF1BB1"/>
    <w:rsid w:val="E85AA22D"/>
    <w:rsid w:val="E95E7A50"/>
    <w:rsid w:val="EAAE4F79"/>
    <w:rsid w:val="EFCEC2F6"/>
    <w:rsid w:val="EFEF4191"/>
    <w:rsid w:val="EFFB76CA"/>
    <w:rsid w:val="EFFF0C83"/>
    <w:rsid w:val="F1D7EFE4"/>
    <w:rsid w:val="F1EF5BAD"/>
    <w:rsid w:val="F37A9EFF"/>
    <w:rsid w:val="F37CA011"/>
    <w:rsid w:val="F37EB6CA"/>
    <w:rsid w:val="F3DB9077"/>
    <w:rsid w:val="F5FFAA44"/>
    <w:rsid w:val="F6FBC26A"/>
    <w:rsid w:val="F6FE1362"/>
    <w:rsid w:val="F6FF3DEB"/>
    <w:rsid w:val="F709F7EA"/>
    <w:rsid w:val="F7A75740"/>
    <w:rsid w:val="F7F6CB47"/>
    <w:rsid w:val="F92E6704"/>
    <w:rsid w:val="FB3B5893"/>
    <w:rsid w:val="FBF7CB78"/>
    <w:rsid w:val="FBFE9798"/>
    <w:rsid w:val="FBFF13D8"/>
    <w:rsid w:val="FC5BC9DE"/>
    <w:rsid w:val="FDA7969F"/>
    <w:rsid w:val="FDBC23FF"/>
    <w:rsid w:val="FDFE959B"/>
    <w:rsid w:val="FE18F6CD"/>
    <w:rsid w:val="FE6F003F"/>
    <w:rsid w:val="FEA68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34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C7F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C7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C7F3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C7F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181</Words>
  <Characters>1034</Characters>
  <Application>Microsoft Office Word</Application>
  <DocSecurity>0</DocSecurity>
  <Lines>8</Lines>
  <Paragraphs>2</Paragraphs>
  <ScaleCrop>false</ScaleCrop>
  <Company>MS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5</cp:revision>
  <cp:lastPrinted>2021-05-18T07:29:00Z</cp:lastPrinted>
  <dcterms:created xsi:type="dcterms:W3CDTF">2021-04-13T17:04:00Z</dcterms:created>
  <dcterms:modified xsi:type="dcterms:W3CDTF">2021-05-18T07:57:00Z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2052-10.8.0.7286</vt:lpwstr>
  </property>
</Properties>
</file>