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1E" w:rsidRDefault="00547540">
      <w:pPr>
        <w:spacing w:line="579" w:lineRule="exact"/>
        <w:rPr>
          <w:rFonts w:ascii="Times New Roman" w:eastAsia="仿宋" w:hAnsi="Times New Roman" w:cs="黑体"/>
          <w:sz w:val="32"/>
          <w:szCs w:val="32"/>
        </w:rPr>
      </w:pPr>
      <w:r>
        <w:rPr>
          <w:rFonts w:ascii="Times New Roman" w:eastAsia="仿宋" w:hAnsi="Times New Roman" w:cs="黑体" w:hint="eastAsia"/>
          <w:sz w:val="32"/>
          <w:szCs w:val="32"/>
        </w:rPr>
        <w:t>附件</w:t>
      </w:r>
      <w:r>
        <w:rPr>
          <w:rFonts w:ascii="Times New Roman" w:eastAsia="仿宋" w:hAnsi="Times New Roman" w:cs="黑体" w:hint="eastAsia"/>
          <w:sz w:val="32"/>
          <w:szCs w:val="32"/>
        </w:rPr>
        <w:t>2</w:t>
      </w:r>
    </w:p>
    <w:p w:rsidR="008C031E" w:rsidRDefault="008C031E">
      <w:pPr>
        <w:tabs>
          <w:tab w:val="left" w:pos="660"/>
        </w:tabs>
        <w:spacing w:line="579" w:lineRule="exact"/>
        <w:jc w:val="left"/>
        <w:rPr>
          <w:rFonts w:ascii="Times New Roman" w:eastAsia="仿宋" w:hAnsi="Times New Roman" w:cs="华文中宋"/>
          <w:bCs/>
          <w:sz w:val="40"/>
          <w:szCs w:val="40"/>
        </w:rPr>
      </w:pPr>
    </w:p>
    <w:p w:rsidR="008C031E" w:rsidRDefault="00547540">
      <w:pPr>
        <w:pStyle w:val="1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武汉市东西湖区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年度退役运动员专项</w:t>
      </w:r>
    </w:p>
    <w:p w:rsidR="008C031E" w:rsidRDefault="00547540">
      <w:pPr>
        <w:pStyle w:val="1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公开招聘面试考生须知</w:t>
      </w:r>
    </w:p>
    <w:p w:rsidR="008C031E" w:rsidRDefault="008C031E">
      <w:pPr>
        <w:tabs>
          <w:tab w:val="left" w:pos="660"/>
        </w:tabs>
        <w:spacing w:line="579" w:lineRule="exact"/>
        <w:rPr>
          <w:rFonts w:ascii="Times New Roman" w:eastAsia="仿宋" w:hAnsi="Times New Roman" w:cs="仿宋_GB2312"/>
          <w:sz w:val="32"/>
          <w:szCs w:val="32"/>
        </w:rPr>
      </w:pP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1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、考生须认真阅读并严格遵守本须知。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2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、考生须携带相关证件按规定时间报到。</w:t>
      </w:r>
      <w:r>
        <w:rPr>
          <w:rFonts w:ascii="Times New Roman" w:eastAsia="仿宋" w:hAnsi="Times New Roman" w:cs="仿宋_GB2312" w:hint="eastAsia"/>
          <w:sz w:val="32"/>
          <w:szCs w:val="32"/>
        </w:rPr>
        <w:t>面试当天上午</w:t>
      </w:r>
      <w:r>
        <w:rPr>
          <w:rFonts w:ascii="Times New Roman" w:eastAsia="仿宋" w:hAnsi="Times New Roman" w:cs="仿宋_GB2312" w:hint="eastAsia"/>
          <w:sz w:val="32"/>
          <w:szCs w:val="32"/>
        </w:rPr>
        <w:t>9:40</w:t>
      </w:r>
      <w:r>
        <w:rPr>
          <w:rFonts w:ascii="Times New Roman" w:eastAsia="仿宋" w:hAnsi="Times New Roman" w:cs="仿宋_GB2312" w:hint="eastAsia"/>
          <w:sz w:val="32"/>
          <w:szCs w:val="32"/>
        </w:rPr>
        <w:t>未</w:t>
      </w:r>
      <w:r>
        <w:rPr>
          <w:rFonts w:ascii="Times New Roman" w:eastAsia="仿宋" w:hAnsi="Times New Roman" w:cs="仿宋_GB2312" w:hint="eastAsia"/>
          <w:sz w:val="32"/>
          <w:szCs w:val="32"/>
        </w:rPr>
        <w:t>进入考点</w:t>
      </w:r>
      <w:r>
        <w:rPr>
          <w:rFonts w:ascii="Times New Roman" w:eastAsia="仿宋" w:hAnsi="Times New Roman" w:cs="仿宋_GB2312" w:hint="eastAsia"/>
          <w:sz w:val="32"/>
          <w:szCs w:val="32"/>
        </w:rPr>
        <w:t>的</w:t>
      </w:r>
      <w:r>
        <w:rPr>
          <w:rFonts w:ascii="Times New Roman" w:eastAsia="仿宋" w:hAnsi="Times New Roman" w:cs="仿宋_GB2312" w:hint="eastAsia"/>
          <w:sz w:val="32"/>
          <w:szCs w:val="32"/>
        </w:rPr>
        <w:t>考生</w:t>
      </w:r>
      <w:r>
        <w:rPr>
          <w:rFonts w:ascii="Times New Roman" w:eastAsia="仿宋" w:hAnsi="Times New Roman" w:cs="仿宋_GB2312" w:hint="eastAsia"/>
          <w:sz w:val="32"/>
          <w:szCs w:val="32"/>
        </w:rPr>
        <w:t>，将视为自动放弃。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3.</w:t>
      </w:r>
      <w:r>
        <w:rPr>
          <w:rFonts w:ascii="Times New Roman" w:eastAsia="仿宋" w:hAnsi="Times New Roman" w:cs="仿宋_GB2312" w:hint="eastAsia"/>
          <w:sz w:val="32"/>
          <w:szCs w:val="32"/>
        </w:rPr>
        <w:t>面试期间采取入</w:t>
      </w:r>
      <w:proofErr w:type="gramStart"/>
      <w:r>
        <w:rPr>
          <w:rFonts w:ascii="Times New Roman" w:eastAsia="仿宋" w:hAnsi="Times New Roman" w:cs="仿宋_GB2312" w:hint="eastAsia"/>
          <w:sz w:val="32"/>
          <w:szCs w:val="32"/>
        </w:rPr>
        <w:t>闱</w:t>
      </w:r>
      <w:proofErr w:type="gramEnd"/>
      <w:r>
        <w:rPr>
          <w:rFonts w:ascii="Times New Roman" w:eastAsia="仿宋" w:hAnsi="Times New Roman" w:cs="仿宋_GB2312" w:hint="eastAsia"/>
          <w:sz w:val="32"/>
          <w:szCs w:val="32"/>
        </w:rPr>
        <w:t>封闭的办法进行管理。除规定的用品外，不得携带电子记事本类、手机、录音笔等任何储存、通讯等</w:t>
      </w:r>
      <w:r>
        <w:rPr>
          <w:rFonts w:ascii="Times New Roman" w:eastAsia="仿宋" w:hAnsi="Times New Roman" w:cs="仿宋_GB2312" w:hint="eastAsia"/>
          <w:sz w:val="32"/>
          <w:szCs w:val="32"/>
        </w:rPr>
        <w:t>电子</w:t>
      </w:r>
      <w:r>
        <w:rPr>
          <w:rFonts w:ascii="Times New Roman" w:eastAsia="仿宋" w:hAnsi="Times New Roman" w:cs="仿宋_GB2312" w:hint="eastAsia"/>
          <w:sz w:val="32"/>
          <w:szCs w:val="32"/>
        </w:rPr>
        <w:t>设备</w:t>
      </w:r>
      <w:proofErr w:type="gramStart"/>
      <w:r>
        <w:rPr>
          <w:rFonts w:ascii="Times New Roman" w:eastAsia="仿宋" w:hAnsi="Times New Roman" w:cs="仿宋_GB2312" w:hint="eastAsia"/>
          <w:sz w:val="32"/>
          <w:szCs w:val="32"/>
        </w:rPr>
        <w:t>进入候考室</w:t>
      </w:r>
      <w:proofErr w:type="gramEnd"/>
      <w:r>
        <w:rPr>
          <w:rFonts w:ascii="Times New Roman" w:eastAsia="仿宋" w:hAnsi="Times New Roman" w:cs="仿宋_GB2312" w:hint="eastAsia"/>
          <w:sz w:val="32"/>
          <w:szCs w:val="32"/>
        </w:rPr>
        <w:t>，已带入的要按考</w:t>
      </w:r>
      <w:proofErr w:type="gramStart"/>
      <w:r>
        <w:rPr>
          <w:rFonts w:ascii="Times New Roman" w:eastAsia="仿宋" w:hAnsi="Times New Roman" w:cs="仿宋_GB2312" w:hint="eastAsia"/>
          <w:sz w:val="32"/>
          <w:szCs w:val="32"/>
        </w:rPr>
        <w:t>务</w:t>
      </w:r>
      <w:proofErr w:type="gramEnd"/>
      <w:r>
        <w:rPr>
          <w:rFonts w:ascii="Times New Roman" w:eastAsia="仿宋" w:hAnsi="Times New Roman" w:cs="仿宋_GB2312" w:hint="eastAsia"/>
          <w:sz w:val="32"/>
          <w:szCs w:val="32"/>
        </w:rPr>
        <w:t>工作人员的要求关闭电源放在指定位置集中</w:t>
      </w:r>
      <w:r>
        <w:rPr>
          <w:rFonts w:ascii="Times New Roman" w:eastAsia="仿宋" w:hAnsi="Times New Roman" w:cs="仿宋_GB2312" w:hint="eastAsia"/>
          <w:sz w:val="32"/>
          <w:szCs w:val="32"/>
        </w:rPr>
        <w:t>保管</w:t>
      </w:r>
      <w:r>
        <w:rPr>
          <w:rFonts w:ascii="Times New Roman" w:eastAsia="仿宋" w:hAnsi="Times New Roman" w:cs="仿宋_GB2312" w:hint="eastAsia"/>
          <w:sz w:val="32"/>
          <w:szCs w:val="32"/>
        </w:rPr>
        <w:t>。否则，按违</w:t>
      </w:r>
      <w:r>
        <w:rPr>
          <w:rFonts w:ascii="Times New Roman" w:eastAsia="仿宋" w:hAnsi="Times New Roman" w:cs="仿宋_GB2312" w:hint="eastAsia"/>
          <w:sz w:val="32"/>
          <w:szCs w:val="32"/>
        </w:rPr>
        <w:t>规</w:t>
      </w:r>
      <w:r>
        <w:rPr>
          <w:rFonts w:ascii="Times New Roman" w:eastAsia="仿宋" w:hAnsi="Times New Roman" w:cs="仿宋_GB2312" w:hint="eastAsia"/>
          <w:sz w:val="32"/>
          <w:szCs w:val="32"/>
        </w:rPr>
        <w:t>处理，取消面试资格。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4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、考生须提交身份证、</w:t>
      </w:r>
      <w:r>
        <w:rPr>
          <w:rFonts w:ascii="Times New Roman" w:eastAsia="仿宋" w:hAnsi="Times New Roman" w:cs="仿宋_GB2312" w:hint="eastAsia"/>
          <w:sz w:val="32"/>
          <w:szCs w:val="32"/>
        </w:rPr>
        <w:t>报名</w:t>
      </w:r>
      <w:r>
        <w:rPr>
          <w:rFonts w:ascii="Times New Roman" w:eastAsia="仿宋" w:hAnsi="Times New Roman" w:cs="仿宋_GB2312" w:hint="eastAsia"/>
          <w:sz w:val="32"/>
          <w:szCs w:val="32"/>
        </w:rPr>
        <w:t>登记表</w:t>
      </w:r>
      <w:r>
        <w:rPr>
          <w:rFonts w:ascii="Times New Roman" w:eastAsia="仿宋" w:hAnsi="Times New Roman" w:cs="仿宋_GB2312" w:hint="eastAsia"/>
          <w:sz w:val="32"/>
          <w:szCs w:val="32"/>
        </w:rPr>
        <w:t>、面试</w:t>
      </w:r>
      <w:r>
        <w:rPr>
          <w:rFonts w:ascii="Times New Roman" w:eastAsia="仿宋" w:hAnsi="Times New Roman" w:cs="仿宋_GB2312" w:hint="eastAsia"/>
          <w:sz w:val="32"/>
          <w:szCs w:val="32"/>
        </w:rPr>
        <w:t>通知书等资料，进行身份确认。对缺乏诚信，提供虚假信息者，一经查实，取消面试资格，已聘用的，取消聘用资格。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5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、考生候考期间，须遵守纪律，自觉听从工作人员指挥，不得</w:t>
      </w:r>
      <w:proofErr w:type="gramStart"/>
      <w:r>
        <w:rPr>
          <w:rFonts w:ascii="Times New Roman" w:eastAsia="仿宋" w:hAnsi="Times New Roman" w:cs="仿宋_GB2312" w:hint="eastAsia"/>
          <w:sz w:val="32"/>
          <w:szCs w:val="32"/>
        </w:rPr>
        <w:t>擅离候考室</w:t>
      </w:r>
      <w:proofErr w:type="gramEnd"/>
      <w:r>
        <w:rPr>
          <w:rFonts w:ascii="Times New Roman" w:eastAsia="仿宋" w:hAnsi="Times New Roman" w:cs="仿宋_GB2312" w:hint="eastAsia"/>
          <w:sz w:val="32"/>
          <w:szCs w:val="32"/>
        </w:rPr>
        <w:t>，不得向外传递信息，不得和考</w:t>
      </w:r>
      <w:proofErr w:type="gramStart"/>
      <w:r>
        <w:rPr>
          <w:rFonts w:ascii="Times New Roman" w:eastAsia="仿宋" w:hAnsi="Times New Roman" w:cs="仿宋_GB2312" w:hint="eastAsia"/>
          <w:sz w:val="32"/>
          <w:szCs w:val="32"/>
        </w:rPr>
        <w:t>务</w:t>
      </w:r>
      <w:proofErr w:type="gramEnd"/>
      <w:r>
        <w:rPr>
          <w:rFonts w:ascii="Times New Roman" w:eastAsia="仿宋" w:hAnsi="Times New Roman" w:cs="仿宋_GB2312" w:hint="eastAsia"/>
          <w:sz w:val="32"/>
          <w:szCs w:val="32"/>
        </w:rPr>
        <w:t>人员进行非必要交流，不得抽烟，不得大声喧哗。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6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、考生不得穿戴有明显特征的服装、饰品进入面试室，不得透露姓名等信息。如有违反者取消其面试资格。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7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、考生需</w:t>
      </w:r>
      <w:r>
        <w:rPr>
          <w:rFonts w:ascii="Times New Roman" w:eastAsia="仿宋" w:hAnsi="Times New Roman" w:cs="仿宋_GB2312" w:hint="eastAsia"/>
          <w:sz w:val="32"/>
          <w:szCs w:val="32"/>
        </w:rPr>
        <w:t>听从考场工作人员的指挥，遵守面试纪律。在指定的地点</w:t>
      </w:r>
      <w:r>
        <w:rPr>
          <w:rFonts w:ascii="Times New Roman" w:eastAsia="仿宋" w:hAnsi="Times New Roman" w:cs="仿宋_GB2312" w:hint="eastAsia"/>
          <w:sz w:val="32"/>
          <w:szCs w:val="32"/>
        </w:rPr>
        <w:t>候考</w:t>
      </w:r>
      <w:r>
        <w:rPr>
          <w:rFonts w:ascii="Times New Roman" w:eastAsia="仿宋" w:hAnsi="Times New Roman" w:cs="仿宋_GB2312" w:hint="eastAsia"/>
          <w:sz w:val="32"/>
          <w:szCs w:val="32"/>
        </w:rPr>
        <w:t>，</w:t>
      </w:r>
      <w:r>
        <w:rPr>
          <w:rFonts w:ascii="Times New Roman" w:eastAsia="仿宋" w:hAnsi="Times New Roman" w:cs="仿宋_GB2312" w:hint="eastAsia"/>
          <w:sz w:val="32"/>
          <w:szCs w:val="32"/>
        </w:rPr>
        <w:t>按指定的路线行进。</w:t>
      </w:r>
      <w:r>
        <w:rPr>
          <w:rFonts w:ascii="Times New Roman" w:eastAsia="仿宋" w:hAnsi="Times New Roman" w:cs="仿宋_GB2312" w:hint="eastAsia"/>
          <w:sz w:val="32"/>
          <w:szCs w:val="32"/>
        </w:rPr>
        <w:t>不许大声喧哗，严禁吸烟，保持安静。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lastRenderedPageBreak/>
        <w:t>8</w:t>
      </w:r>
      <w:r>
        <w:rPr>
          <w:rFonts w:ascii="Times New Roman" w:eastAsia="仿宋" w:hAnsi="Times New Roman" w:cs="仿宋_GB2312" w:hint="eastAsia"/>
          <w:sz w:val="32"/>
          <w:szCs w:val="32"/>
        </w:rPr>
        <w:t>、考生由</w:t>
      </w:r>
      <w:r>
        <w:rPr>
          <w:rFonts w:ascii="Times New Roman" w:eastAsia="仿宋" w:hAnsi="Times New Roman" w:cs="仿宋_GB2312" w:hint="eastAsia"/>
          <w:sz w:val="32"/>
          <w:szCs w:val="32"/>
        </w:rPr>
        <w:t>引考员</w:t>
      </w:r>
      <w:r>
        <w:rPr>
          <w:rFonts w:ascii="Times New Roman" w:eastAsia="仿宋" w:hAnsi="Times New Roman" w:cs="仿宋_GB2312" w:hint="eastAsia"/>
          <w:sz w:val="32"/>
          <w:szCs w:val="32"/>
        </w:rPr>
        <w:t>引导进入</w:t>
      </w:r>
      <w:r>
        <w:rPr>
          <w:rFonts w:ascii="Times New Roman" w:eastAsia="仿宋" w:hAnsi="Times New Roman" w:cs="仿宋_GB2312" w:hint="eastAsia"/>
          <w:sz w:val="32"/>
          <w:szCs w:val="32"/>
        </w:rPr>
        <w:t>面试室</w:t>
      </w:r>
      <w:r>
        <w:rPr>
          <w:rFonts w:ascii="Times New Roman" w:eastAsia="仿宋" w:hAnsi="Times New Roman" w:cs="仿宋_GB2312" w:hint="eastAsia"/>
          <w:sz w:val="32"/>
          <w:szCs w:val="32"/>
        </w:rPr>
        <w:t>。面试期间，严禁透露任何</w:t>
      </w:r>
      <w:r>
        <w:rPr>
          <w:rFonts w:ascii="Times New Roman" w:eastAsia="仿宋" w:hAnsi="Times New Roman" w:cs="仿宋_GB2312" w:hint="eastAsia"/>
          <w:sz w:val="32"/>
          <w:szCs w:val="32"/>
        </w:rPr>
        <w:t>能证明个人身份</w:t>
      </w:r>
      <w:r>
        <w:rPr>
          <w:rFonts w:ascii="Times New Roman" w:eastAsia="仿宋" w:hAnsi="Times New Roman" w:cs="仿宋_GB2312" w:hint="eastAsia"/>
          <w:sz w:val="32"/>
          <w:szCs w:val="32"/>
        </w:rPr>
        <w:t>的信息，否则按违</w:t>
      </w:r>
      <w:r>
        <w:rPr>
          <w:rFonts w:ascii="Times New Roman" w:eastAsia="仿宋" w:hAnsi="Times New Roman" w:cs="仿宋_GB2312" w:hint="eastAsia"/>
          <w:sz w:val="32"/>
          <w:szCs w:val="32"/>
        </w:rPr>
        <w:t>规</w:t>
      </w:r>
      <w:r>
        <w:rPr>
          <w:rFonts w:ascii="Times New Roman" w:eastAsia="仿宋" w:hAnsi="Times New Roman" w:cs="仿宋_GB2312" w:hint="eastAsia"/>
          <w:sz w:val="32"/>
          <w:szCs w:val="32"/>
        </w:rPr>
        <w:t>处理，取消面试资格。面试后，不得将任何</w:t>
      </w:r>
      <w:r>
        <w:rPr>
          <w:rFonts w:ascii="Times New Roman" w:eastAsia="仿宋" w:hAnsi="Times New Roman" w:cs="仿宋_GB2312" w:hint="eastAsia"/>
          <w:sz w:val="32"/>
          <w:szCs w:val="32"/>
        </w:rPr>
        <w:t>资料</w:t>
      </w:r>
      <w:r>
        <w:rPr>
          <w:rFonts w:ascii="Times New Roman" w:eastAsia="仿宋" w:hAnsi="Times New Roman" w:cs="仿宋_GB2312" w:hint="eastAsia"/>
          <w:sz w:val="32"/>
          <w:szCs w:val="32"/>
        </w:rPr>
        <w:t>带离考场。</w:t>
      </w:r>
    </w:p>
    <w:p w:rsidR="008C031E" w:rsidRDefault="00547540">
      <w:pPr>
        <w:spacing w:line="579" w:lineRule="exact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9</w:t>
      </w:r>
      <w:r>
        <w:rPr>
          <w:rFonts w:ascii="Times New Roman" w:eastAsia="仿宋" w:hAnsi="Times New Roman" w:cs="仿宋_GB2312" w:hint="eastAsia"/>
          <w:sz w:val="32"/>
          <w:szCs w:val="32"/>
        </w:rPr>
        <w:t>、答题过程中</w:t>
      </w:r>
      <w:r>
        <w:rPr>
          <w:rFonts w:ascii="Times New Roman" w:eastAsia="仿宋" w:hAnsi="Times New Roman" w:cs="仿宋_GB2312" w:hint="eastAsia"/>
          <w:sz w:val="32"/>
          <w:szCs w:val="32"/>
        </w:rPr>
        <w:t>，考生要把握好时间。每题回答完后，考生应报告“答题完毕”。如答题时间到，计时员会口头提醒，此时，考生应停止答题。</w:t>
      </w:r>
    </w:p>
    <w:p w:rsidR="008C031E" w:rsidRDefault="00547540" w:rsidP="0025232A">
      <w:pPr>
        <w:spacing w:line="579" w:lineRule="exact"/>
        <w:ind w:firstLineChars="200" w:firstLine="640"/>
      </w:pPr>
      <w:r>
        <w:rPr>
          <w:rFonts w:ascii="Times New Roman" w:eastAsia="仿宋" w:hAnsi="Times New Roman" w:cs="仿宋_GB2312" w:hint="eastAsia"/>
          <w:sz w:val="32"/>
          <w:szCs w:val="32"/>
        </w:rPr>
        <w:t>10</w:t>
      </w:r>
      <w:r>
        <w:rPr>
          <w:rFonts w:ascii="Times New Roman" w:eastAsia="仿宋" w:hAnsi="Times New Roman" w:cs="仿宋_GB2312" w:hint="eastAsia"/>
          <w:sz w:val="32"/>
          <w:szCs w:val="32"/>
        </w:rPr>
        <w:t>、面试成绩宣布后，考生应在成绩通知单上签名确认并交还监督员。面试结束后，考生应迅速离开考场，不得在考场附近停留。</w:t>
      </w:r>
      <w:bookmarkStart w:id="0" w:name="_GoBack"/>
      <w:bookmarkEnd w:id="0"/>
    </w:p>
    <w:sectPr w:rsidR="008C031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40" w:rsidRDefault="00547540">
      <w:r>
        <w:separator/>
      </w:r>
    </w:p>
  </w:endnote>
  <w:endnote w:type="continuationSeparator" w:id="0">
    <w:p w:rsidR="00547540" w:rsidRDefault="0054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31E" w:rsidRDefault="0054754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42E83" wp14:editId="792951A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31E" w:rsidRDefault="0054754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232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C031E" w:rsidRDefault="0054754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232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40" w:rsidRDefault="00547540">
      <w:r>
        <w:separator/>
      </w:r>
    </w:p>
  </w:footnote>
  <w:footnote w:type="continuationSeparator" w:id="0">
    <w:p w:rsidR="00547540" w:rsidRDefault="0054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31E" w:rsidRDefault="008C03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288F"/>
    <w:rsid w:val="000E72D6"/>
    <w:rsid w:val="0025232A"/>
    <w:rsid w:val="00547540"/>
    <w:rsid w:val="006476C2"/>
    <w:rsid w:val="007A1658"/>
    <w:rsid w:val="008C031E"/>
    <w:rsid w:val="009C1468"/>
    <w:rsid w:val="030671D3"/>
    <w:rsid w:val="06E15F8D"/>
    <w:rsid w:val="06E31BE3"/>
    <w:rsid w:val="08CE42EF"/>
    <w:rsid w:val="08F14B17"/>
    <w:rsid w:val="0BF56037"/>
    <w:rsid w:val="0C7E7DDA"/>
    <w:rsid w:val="0F225395"/>
    <w:rsid w:val="10F078A3"/>
    <w:rsid w:val="11292A0B"/>
    <w:rsid w:val="118714DF"/>
    <w:rsid w:val="12015736"/>
    <w:rsid w:val="13221A98"/>
    <w:rsid w:val="154D2A40"/>
    <w:rsid w:val="1715758D"/>
    <w:rsid w:val="1743234C"/>
    <w:rsid w:val="1A393593"/>
    <w:rsid w:val="1C4F52EF"/>
    <w:rsid w:val="1D4666F2"/>
    <w:rsid w:val="20EC135F"/>
    <w:rsid w:val="20EE3329"/>
    <w:rsid w:val="213D4496"/>
    <w:rsid w:val="221E19EC"/>
    <w:rsid w:val="25D24FC7"/>
    <w:rsid w:val="260F621B"/>
    <w:rsid w:val="265E685B"/>
    <w:rsid w:val="27133AE9"/>
    <w:rsid w:val="279B588D"/>
    <w:rsid w:val="296D7344"/>
    <w:rsid w:val="2F1C3757"/>
    <w:rsid w:val="304271ED"/>
    <w:rsid w:val="305E56A9"/>
    <w:rsid w:val="3394288F"/>
    <w:rsid w:val="381702B1"/>
    <w:rsid w:val="38D46E50"/>
    <w:rsid w:val="391E453E"/>
    <w:rsid w:val="39A6259B"/>
    <w:rsid w:val="39B36A66"/>
    <w:rsid w:val="3ABA6269"/>
    <w:rsid w:val="3BE455FD"/>
    <w:rsid w:val="3C502C92"/>
    <w:rsid w:val="3E970704"/>
    <w:rsid w:val="3EFE4C27"/>
    <w:rsid w:val="3FB84DD6"/>
    <w:rsid w:val="403501D5"/>
    <w:rsid w:val="41D81760"/>
    <w:rsid w:val="42D9753D"/>
    <w:rsid w:val="44020D16"/>
    <w:rsid w:val="44226CC2"/>
    <w:rsid w:val="4508235C"/>
    <w:rsid w:val="45A32084"/>
    <w:rsid w:val="478F2DFD"/>
    <w:rsid w:val="49AF724A"/>
    <w:rsid w:val="4D0553D3"/>
    <w:rsid w:val="4D622825"/>
    <w:rsid w:val="4EBD5F65"/>
    <w:rsid w:val="4FF27E90"/>
    <w:rsid w:val="4FF754A7"/>
    <w:rsid w:val="50025BF9"/>
    <w:rsid w:val="503069BE"/>
    <w:rsid w:val="54CF254E"/>
    <w:rsid w:val="54E754F3"/>
    <w:rsid w:val="57884570"/>
    <w:rsid w:val="57A31A70"/>
    <w:rsid w:val="580746F5"/>
    <w:rsid w:val="58DD0FB2"/>
    <w:rsid w:val="5AEB20AC"/>
    <w:rsid w:val="5B2E1C92"/>
    <w:rsid w:val="5F3215AC"/>
    <w:rsid w:val="64095351"/>
    <w:rsid w:val="64986E00"/>
    <w:rsid w:val="66C35C8B"/>
    <w:rsid w:val="66FE6CC3"/>
    <w:rsid w:val="69444545"/>
    <w:rsid w:val="69A055CC"/>
    <w:rsid w:val="6B686E01"/>
    <w:rsid w:val="6C4E249B"/>
    <w:rsid w:val="6C53360D"/>
    <w:rsid w:val="70997DBC"/>
    <w:rsid w:val="73027B3B"/>
    <w:rsid w:val="73155AC0"/>
    <w:rsid w:val="75306BE1"/>
    <w:rsid w:val="7657019E"/>
    <w:rsid w:val="77EF4B32"/>
    <w:rsid w:val="7BDF0A19"/>
    <w:rsid w:val="7CEC5AE4"/>
    <w:rsid w:val="7D256900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文中宋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华文中宋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>武汉市人社局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2025-09-24T09:23:00Z</dcterms:created>
  <dcterms:modified xsi:type="dcterms:W3CDTF">2025-09-24T09:24:00Z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eyJoZGlkIjoiYWIzNDViMmIzNGUyNmNjMDk1MDQyN2Y1MWFlZDgzYmMiLCJ1c2VySWQiOiIzNDM2MDM0NDUifQ==</vt:lpwstr>
  </property>
  <property fmtid="{D5CDD505-2E9C-101B-9397-08002B2CF9AE}" pid="4" name="ICV">
    <vt:lpwstr>DBA9D6397748482DADB67F3F486CF196_12</vt:lpwstr>
  </property>
</Properties>
</file>