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A1" w:rsidRDefault="00536BB0" w:rsidP="004773A1">
      <w:pPr>
        <w:spacing w:after="0" w:line="700" w:lineRule="exact"/>
        <w:jc w:val="center"/>
        <w:rPr>
          <w:rFonts w:ascii="方正小标宋简体" w:eastAsia="方正小标宋简体" w:hAnsiTheme="minorEastAsia" w:cs="Times New Roman"/>
          <w:bCs/>
          <w:sz w:val="44"/>
          <w:szCs w:val="44"/>
        </w:rPr>
      </w:pPr>
      <w:r w:rsidRPr="004773A1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2021</w:t>
      </w:r>
      <w:r w:rsidRPr="004773A1">
        <w:rPr>
          <w:rFonts w:ascii="方正小标宋简体" w:eastAsia="方正小标宋简体" w:hAnsiTheme="minorEastAsia" w:cs="Times New Roman" w:hint="eastAsia"/>
          <w:bCs/>
          <w:sz w:val="44"/>
          <w:szCs w:val="44"/>
        </w:rPr>
        <w:t>年东西湖区高效设施渔业示范建设</w:t>
      </w:r>
    </w:p>
    <w:p w:rsidR="00944989" w:rsidRPr="004773A1" w:rsidRDefault="00536BB0" w:rsidP="004773A1">
      <w:pPr>
        <w:spacing w:after="0" w:line="700" w:lineRule="exact"/>
        <w:jc w:val="center"/>
        <w:rPr>
          <w:rFonts w:ascii="方正小标宋简体" w:eastAsia="方正小标宋简体" w:hAnsiTheme="minorEastAsia" w:cs="Times New Roman"/>
          <w:bCs/>
          <w:sz w:val="44"/>
          <w:szCs w:val="44"/>
        </w:rPr>
      </w:pPr>
      <w:r w:rsidRPr="004773A1">
        <w:rPr>
          <w:rFonts w:ascii="方正小标宋简体" w:eastAsia="方正小标宋简体" w:hAnsiTheme="minorEastAsia" w:cs="Times New Roman" w:hint="eastAsia"/>
          <w:bCs/>
          <w:sz w:val="44"/>
          <w:szCs w:val="44"/>
        </w:rPr>
        <w:t>项目通过评审情况表</w:t>
      </w:r>
    </w:p>
    <w:p w:rsidR="00944989" w:rsidRDefault="00944989">
      <w:pPr>
        <w:adjustRightInd/>
        <w:snapToGrid/>
        <w:spacing w:after="0"/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3781"/>
        <w:tblW w:w="9133" w:type="dxa"/>
        <w:tblLayout w:type="fixed"/>
        <w:tblLook w:val="04A0" w:firstRow="1" w:lastRow="0" w:firstColumn="1" w:lastColumn="0" w:noHBand="0" w:noVBand="1"/>
      </w:tblPr>
      <w:tblGrid>
        <w:gridCol w:w="796"/>
        <w:gridCol w:w="6405"/>
        <w:gridCol w:w="1932"/>
      </w:tblGrid>
      <w:tr w:rsidR="004773A1" w:rsidTr="005A2B1C">
        <w:trPr>
          <w:trHeight w:hRule="exact" w:val="62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8"/>
                <w:szCs w:val="28"/>
              </w:rPr>
              <w:t>评审分数</w:t>
            </w:r>
          </w:p>
        </w:tc>
      </w:tr>
      <w:tr w:rsidR="004773A1" w:rsidTr="005A2B1C">
        <w:trPr>
          <w:trHeight w:hRule="exact" w:val="62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武汉锦绣乐园农业发展有限公司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91.6</w:t>
            </w:r>
          </w:p>
        </w:tc>
      </w:tr>
      <w:tr w:rsidR="004773A1" w:rsidTr="005A2B1C">
        <w:trPr>
          <w:trHeight w:hRule="exact" w:val="62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武汉康生源生态农业有限公司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89.4</w:t>
            </w:r>
          </w:p>
        </w:tc>
      </w:tr>
      <w:tr w:rsidR="004773A1" w:rsidTr="005A2B1C">
        <w:trPr>
          <w:trHeight w:hRule="exact" w:val="62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武汉市科洋生物工程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3A1" w:rsidRDefault="004773A1" w:rsidP="004773A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85.4</w:t>
            </w:r>
          </w:p>
        </w:tc>
      </w:tr>
      <w:bookmarkEnd w:id="0"/>
    </w:tbl>
    <w:p w:rsidR="00944989" w:rsidRDefault="00944989">
      <w:pPr>
        <w:wordWrap w:val="0"/>
        <w:spacing w:after="0" w:line="500" w:lineRule="atLeast"/>
        <w:jc w:val="right"/>
        <w:rPr>
          <w:rFonts w:ascii="Times New Roman" w:eastAsia="黑体" w:hAnsi="Times New Roman" w:cs="Times New Roman"/>
          <w:sz w:val="36"/>
          <w:szCs w:val="36"/>
        </w:rPr>
      </w:pPr>
    </w:p>
    <w:sectPr w:rsidR="009449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75B" w:rsidRDefault="0045375B">
      <w:r>
        <w:separator/>
      </w:r>
    </w:p>
  </w:endnote>
  <w:endnote w:type="continuationSeparator" w:id="0">
    <w:p w:rsidR="0045375B" w:rsidRDefault="0045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75B" w:rsidRDefault="0045375B">
      <w:pPr>
        <w:spacing w:after="0"/>
      </w:pPr>
      <w:r>
        <w:separator/>
      </w:r>
    </w:p>
  </w:footnote>
  <w:footnote w:type="continuationSeparator" w:id="0">
    <w:p w:rsidR="0045375B" w:rsidRDefault="004537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F6173"/>
    <w:rsid w:val="00292F71"/>
    <w:rsid w:val="00296BE2"/>
    <w:rsid w:val="00323038"/>
    <w:rsid w:val="00323B43"/>
    <w:rsid w:val="00335960"/>
    <w:rsid w:val="00341882"/>
    <w:rsid w:val="003D37D8"/>
    <w:rsid w:val="003E3B82"/>
    <w:rsid w:val="00426133"/>
    <w:rsid w:val="004358AB"/>
    <w:rsid w:val="0045375B"/>
    <w:rsid w:val="004773A1"/>
    <w:rsid w:val="004F0C09"/>
    <w:rsid w:val="00536BB0"/>
    <w:rsid w:val="005A2B1C"/>
    <w:rsid w:val="00784505"/>
    <w:rsid w:val="007E442D"/>
    <w:rsid w:val="00803FA9"/>
    <w:rsid w:val="00841BC6"/>
    <w:rsid w:val="008524DA"/>
    <w:rsid w:val="008B7726"/>
    <w:rsid w:val="00944989"/>
    <w:rsid w:val="00950034"/>
    <w:rsid w:val="009860CC"/>
    <w:rsid w:val="00B13BDD"/>
    <w:rsid w:val="00B773B0"/>
    <w:rsid w:val="00C26B1B"/>
    <w:rsid w:val="00D31D50"/>
    <w:rsid w:val="00D725F0"/>
    <w:rsid w:val="00D97739"/>
    <w:rsid w:val="00F02727"/>
    <w:rsid w:val="00F63A9F"/>
    <w:rsid w:val="00FC4A39"/>
    <w:rsid w:val="00FE13A4"/>
    <w:rsid w:val="01D103F2"/>
    <w:rsid w:val="027E7CC5"/>
    <w:rsid w:val="028C63DE"/>
    <w:rsid w:val="02AE73D1"/>
    <w:rsid w:val="03D94E3C"/>
    <w:rsid w:val="04F342B4"/>
    <w:rsid w:val="0583062A"/>
    <w:rsid w:val="073A47B9"/>
    <w:rsid w:val="0C4559EC"/>
    <w:rsid w:val="0C9E4793"/>
    <w:rsid w:val="0FEA6F4E"/>
    <w:rsid w:val="128721F6"/>
    <w:rsid w:val="12D02EB2"/>
    <w:rsid w:val="16C43F24"/>
    <w:rsid w:val="1C35584F"/>
    <w:rsid w:val="1D700B9C"/>
    <w:rsid w:val="1E1F7DAA"/>
    <w:rsid w:val="1E5300E2"/>
    <w:rsid w:val="205948A1"/>
    <w:rsid w:val="20BB0691"/>
    <w:rsid w:val="24103F4C"/>
    <w:rsid w:val="264D67E8"/>
    <w:rsid w:val="27EA2EAB"/>
    <w:rsid w:val="282E1FE0"/>
    <w:rsid w:val="298719DA"/>
    <w:rsid w:val="2A0255F8"/>
    <w:rsid w:val="2F8F4508"/>
    <w:rsid w:val="310A7EB6"/>
    <w:rsid w:val="34C6663B"/>
    <w:rsid w:val="34E23D96"/>
    <w:rsid w:val="379A78B2"/>
    <w:rsid w:val="39DC70E4"/>
    <w:rsid w:val="3A6D7248"/>
    <w:rsid w:val="3AF377CF"/>
    <w:rsid w:val="3B8466ED"/>
    <w:rsid w:val="3C4235D0"/>
    <w:rsid w:val="3E913CC1"/>
    <w:rsid w:val="3EA62AB0"/>
    <w:rsid w:val="3EA82AC9"/>
    <w:rsid w:val="44E10729"/>
    <w:rsid w:val="45B47719"/>
    <w:rsid w:val="50782376"/>
    <w:rsid w:val="58170605"/>
    <w:rsid w:val="58EF69A7"/>
    <w:rsid w:val="5A1134F0"/>
    <w:rsid w:val="5BB74083"/>
    <w:rsid w:val="5CB578CE"/>
    <w:rsid w:val="60E0099F"/>
    <w:rsid w:val="66955AA8"/>
    <w:rsid w:val="66F619DA"/>
    <w:rsid w:val="67711A28"/>
    <w:rsid w:val="67E767F0"/>
    <w:rsid w:val="69300EBE"/>
    <w:rsid w:val="6C586AF4"/>
    <w:rsid w:val="6E0A4292"/>
    <w:rsid w:val="6E7559BA"/>
    <w:rsid w:val="718C3140"/>
    <w:rsid w:val="722E5B93"/>
    <w:rsid w:val="72627975"/>
    <w:rsid w:val="7396778A"/>
    <w:rsid w:val="73A05F6E"/>
    <w:rsid w:val="74242587"/>
    <w:rsid w:val="76284B78"/>
    <w:rsid w:val="77983A7A"/>
    <w:rsid w:val="7C0B067C"/>
    <w:rsid w:val="7EFD02F3"/>
    <w:rsid w:val="7FB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0851D8-A4D2-49E0-B4BB-8E06383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cp:lastPrinted>2021-11-03T03:31:00Z</cp:lastPrinted>
  <dcterms:created xsi:type="dcterms:W3CDTF">2008-09-11T17:20:00Z</dcterms:created>
  <dcterms:modified xsi:type="dcterms:W3CDTF">2021-11-05T07:54:00Z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E399849565D14D018E4A3A4C284C0458</vt:lpwstr>
  </property>
</Properties>
</file>