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BC" w:rsidRDefault="00A60C74">
      <w:pPr>
        <w:spacing w:line="600" w:lineRule="exact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</w:p>
    <w:p w:rsidR="007447BC" w:rsidRDefault="00A60C74">
      <w:pPr>
        <w:spacing w:line="720" w:lineRule="exact"/>
        <w:ind w:firstLineChars="600" w:firstLine="2160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武汉市东西湖区</w:t>
      </w:r>
      <w:r>
        <w:rPr>
          <w:rFonts w:ascii="方正小标宋简体" w:eastAsia="方正小标宋简体" w:hAnsi="黑体" w:hint="eastAsia"/>
          <w:b/>
          <w:sz w:val="36"/>
          <w:szCs w:val="36"/>
        </w:rPr>
        <w:t>2021</w:t>
      </w:r>
      <w:r>
        <w:rPr>
          <w:rFonts w:ascii="方正小标宋简体" w:eastAsia="方正小标宋简体" w:hAnsi="黑体" w:hint="eastAsia"/>
          <w:b/>
          <w:sz w:val="36"/>
          <w:szCs w:val="36"/>
        </w:rPr>
        <w:t>年度商品</w:t>
      </w:r>
      <w:r>
        <w:rPr>
          <w:rFonts w:ascii="方正小标宋简体" w:eastAsia="方正小标宋简体" w:hAnsi="黑体" w:hint="eastAsia"/>
          <w:sz w:val="36"/>
          <w:szCs w:val="36"/>
        </w:rPr>
        <w:t>有机肥项目供肥企业名录</w:t>
      </w:r>
    </w:p>
    <w:tbl>
      <w:tblPr>
        <w:tblpPr w:leftFromText="180" w:rightFromText="180" w:vertAnchor="text" w:horzAnchor="margin" w:tblpX="-176" w:tblpY="314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60"/>
        <w:gridCol w:w="1260"/>
        <w:gridCol w:w="2520"/>
        <w:gridCol w:w="1800"/>
        <w:gridCol w:w="1800"/>
        <w:gridCol w:w="1800"/>
        <w:gridCol w:w="1440"/>
        <w:gridCol w:w="1620"/>
      </w:tblGrid>
      <w:tr w:rsidR="007447BC">
        <w:trPr>
          <w:trHeight w:val="449"/>
        </w:trPr>
        <w:tc>
          <w:tcPr>
            <w:tcW w:w="648" w:type="dxa"/>
            <w:vAlign w:val="center"/>
          </w:tcPr>
          <w:p w:rsidR="007447BC" w:rsidRDefault="00A60C74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60" w:type="dxa"/>
            <w:vAlign w:val="center"/>
          </w:tcPr>
          <w:p w:rsidR="007447BC" w:rsidRDefault="00A60C74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260" w:type="dxa"/>
            <w:vAlign w:val="center"/>
          </w:tcPr>
          <w:p w:rsidR="007447BC" w:rsidRDefault="00A60C74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注册商标</w:t>
            </w:r>
          </w:p>
        </w:tc>
        <w:tc>
          <w:tcPr>
            <w:tcW w:w="2520" w:type="dxa"/>
            <w:vAlign w:val="center"/>
          </w:tcPr>
          <w:p w:rsidR="007447BC" w:rsidRDefault="00A60C74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肥料登记证号（有效期）</w:t>
            </w:r>
          </w:p>
        </w:tc>
        <w:tc>
          <w:tcPr>
            <w:tcW w:w="1800" w:type="dxa"/>
            <w:vAlign w:val="center"/>
          </w:tcPr>
          <w:p w:rsidR="007447BC" w:rsidRDefault="00A60C74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可供有机肥（吨）</w:t>
            </w:r>
          </w:p>
        </w:tc>
        <w:tc>
          <w:tcPr>
            <w:tcW w:w="1800" w:type="dxa"/>
            <w:vAlign w:val="center"/>
          </w:tcPr>
          <w:p w:rsidR="007447BC" w:rsidRDefault="00A60C74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最高价格（元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吨）</w:t>
            </w:r>
          </w:p>
        </w:tc>
        <w:tc>
          <w:tcPr>
            <w:tcW w:w="1800" w:type="dxa"/>
            <w:vAlign w:val="center"/>
          </w:tcPr>
          <w:p w:rsidR="007447BC" w:rsidRDefault="00A60C74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生产地址</w:t>
            </w:r>
          </w:p>
        </w:tc>
        <w:tc>
          <w:tcPr>
            <w:tcW w:w="1440" w:type="dxa"/>
            <w:vAlign w:val="center"/>
          </w:tcPr>
          <w:p w:rsidR="007447BC" w:rsidRDefault="00A60C74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7447BC" w:rsidRDefault="00A60C74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联系人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法人</w:t>
            </w:r>
          </w:p>
        </w:tc>
      </w:tr>
      <w:tr w:rsidR="007447BC">
        <w:trPr>
          <w:trHeight w:val="765"/>
        </w:trPr>
        <w:tc>
          <w:tcPr>
            <w:tcW w:w="648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proofErr w:type="gramStart"/>
            <w:r>
              <w:rPr>
                <w:rFonts w:ascii="华文仿宋" w:eastAsia="华文仿宋" w:hAnsi="华文仿宋" w:cs="仿宋" w:hint="eastAsia"/>
                <w:szCs w:val="21"/>
              </w:rPr>
              <w:t>乐活日清</w:t>
            </w:r>
            <w:proofErr w:type="gramEnd"/>
            <w:r>
              <w:rPr>
                <w:rFonts w:ascii="华文仿宋" w:eastAsia="华文仿宋" w:hAnsi="华文仿宋" w:cs="仿宋" w:hint="eastAsia"/>
                <w:szCs w:val="21"/>
              </w:rPr>
              <w:t>（武汉）生物科技有限责任公司</w:t>
            </w:r>
          </w:p>
        </w:tc>
        <w:tc>
          <w:tcPr>
            <w:tcW w:w="126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仿宋" w:hint="eastAsia"/>
                <w:szCs w:val="21"/>
              </w:rPr>
              <w:t>日清</w:t>
            </w:r>
          </w:p>
        </w:tc>
        <w:tc>
          <w:tcPr>
            <w:tcW w:w="252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仿宋" w:hint="eastAsia"/>
                <w:szCs w:val="21"/>
              </w:rPr>
              <w:t>鄂农肥（</w:t>
            </w:r>
            <w:r>
              <w:rPr>
                <w:rFonts w:ascii="华文仿宋" w:eastAsia="华文仿宋" w:hAnsi="华文仿宋" w:cs="仿宋" w:hint="eastAsia"/>
                <w:szCs w:val="21"/>
              </w:rPr>
              <w:t>2020</w:t>
            </w:r>
            <w:r>
              <w:rPr>
                <w:rFonts w:ascii="华文仿宋" w:eastAsia="华文仿宋" w:hAnsi="华文仿宋" w:cs="仿宋" w:hint="eastAsia"/>
                <w:szCs w:val="21"/>
              </w:rPr>
              <w:t>）准字</w:t>
            </w:r>
            <w:r>
              <w:rPr>
                <w:rFonts w:ascii="华文仿宋" w:eastAsia="华文仿宋" w:hAnsi="华文仿宋" w:cs="仿宋" w:hint="eastAsia"/>
                <w:szCs w:val="21"/>
              </w:rPr>
              <w:t>3931</w:t>
            </w:r>
            <w:r>
              <w:rPr>
                <w:rFonts w:ascii="华文仿宋" w:eastAsia="华文仿宋" w:hAnsi="华文仿宋" w:cs="仿宋" w:hint="eastAsia"/>
                <w:szCs w:val="21"/>
              </w:rPr>
              <w:t>号</w:t>
            </w:r>
          </w:p>
        </w:tc>
        <w:tc>
          <w:tcPr>
            <w:tcW w:w="180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5</w:t>
            </w:r>
            <w:r>
              <w:rPr>
                <w:rFonts w:ascii="华文仿宋" w:eastAsia="华文仿宋" w:hAnsi="华文仿宋" w:cs="宋体"/>
                <w:kern w:val="0"/>
                <w:szCs w:val="21"/>
              </w:rPr>
              <w:t>000</w:t>
            </w:r>
          </w:p>
        </w:tc>
        <w:tc>
          <w:tcPr>
            <w:tcW w:w="180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7</w:t>
            </w:r>
            <w:r>
              <w:rPr>
                <w:rFonts w:ascii="华文仿宋" w:eastAsia="华文仿宋" w:hAnsi="华文仿宋" w:cs="宋体"/>
                <w:szCs w:val="21"/>
              </w:rPr>
              <w:t>00</w:t>
            </w:r>
          </w:p>
        </w:tc>
        <w:tc>
          <w:tcPr>
            <w:tcW w:w="180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仿宋" w:hint="eastAsia"/>
                <w:szCs w:val="21"/>
              </w:rPr>
              <w:t>武汉市</w:t>
            </w:r>
            <w:r>
              <w:rPr>
                <w:rFonts w:ascii="华文仿宋" w:eastAsia="华文仿宋" w:hAnsi="华文仿宋" w:cs="仿宋" w:hint="eastAsia"/>
                <w:szCs w:val="21"/>
              </w:rPr>
              <w:t>东西湖区辛安渡街道袁家湾</w:t>
            </w:r>
            <w:r>
              <w:rPr>
                <w:rFonts w:ascii="华文仿宋" w:eastAsia="华文仿宋" w:hAnsi="华文仿宋" w:cs="仿宋" w:hint="eastAsia"/>
                <w:szCs w:val="21"/>
              </w:rPr>
              <w:t>116</w:t>
            </w:r>
            <w:r>
              <w:rPr>
                <w:rFonts w:ascii="华文仿宋" w:eastAsia="华文仿宋" w:hAnsi="华文仿宋" w:cs="仿宋" w:hint="eastAsia"/>
                <w:szCs w:val="21"/>
              </w:rPr>
              <w:t>号</w:t>
            </w:r>
          </w:p>
        </w:tc>
        <w:tc>
          <w:tcPr>
            <w:tcW w:w="144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1</w:t>
            </w:r>
            <w:r>
              <w:rPr>
                <w:rFonts w:ascii="华文仿宋" w:eastAsia="华文仿宋" w:hAnsi="华文仿宋" w:cs="宋体"/>
                <w:kern w:val="0"/>
                <w:szCs w:val="21"/>
              </w:rPr>
              <w:t>7720565923</w:t>
            </w:r>
          </w:p>
        </w:tc>
        <w:tc>
          <w:tcPr>
            <w:tcW w:w="162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kern w:val="0"/>
                <w:szCs w:val="21"/>
              </w:rPr>
              <w:t>刘宗裕</w:t>
            </w:r>
          </w:p>
        </w:tc>
      </w:tr>
      <w:tr w:rsidR="007447BC">
        <w:trPr>
          <w:trHeight w:val="843"/>
        </w:trPr>
        <w:tc>
          <w:tcPr>
            <w:tcW w:w="648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武汉</w:t>
            </w:r>
            <w:proofErr w:type="gramStart"/>
            <w:r>
              <w:rPr>
                <w:rFonts w:ascii="华文仿宋" w:eastAsia="华文仿宋" w:hAnsi="华文仿宋" w:cs="宋体" w:hint="eastAsia"/>
                <w:szCs w:val="21"/>
              </w:rPr>
              <w:t>楚虹农业</w:t>
            </w:r>
            <w:proofErr w:type="gramEnd"/>
            <w:r>
              <w:rPr>
                <w:rFonts w:ascii="华文仿宋" w:eastAsia="华文仿宋" w:hAnsi="华文仿宋" w:cs="宋体" w:hint="eastAsia"/>
                <w:szCs w:val="21"/>
              </w:rPr>
              <w:t>发展有限公司</w:t>
            </w:r>
          </w:p>
        </w:tc>
        <w:tc>
          <w:tcPr>
            <w:tcW w:w="126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szCs w:val="21"/>
              </w:rPr>
              <w:t>楚虹</w:t>
            </w:r>
            <w:proofErr w:type="gramEnd"/>
          </w:p>
        </w:tc>
        <w:tc>
          <w:tcPr>
            <w:tcW w:w="2520" w:type="dxa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鄂农肥（</w:t>
            </w:r>
            <w:r>
              <w:rPr>
                <w:rFonts w:ascii="华文仿宋" w:eastAsia="华文仿宋" w:hAnsi="华文仿宋" w:cs="宋体" w:hint="eastAsia"/>
                <w:szCs w:val="21"/>
              </w:rPr>
              <w:t>2020</w:t>
            </w:r>
            <w:r>
              <w:rPr>
                <w:rFonts w:ascii="华文仿宋" w:eastAsia="华文仿宋" w:hAnsi="华文仿宋" w:cs="宋体" w:hint="eastAsia"/>
                <w:szCs w:val="21"/>
              </w:rPr>
              <w:t>）准字</w:t>
            </w:r>
            <w:r>
              <w:rPr>
                <w:rFonts w:ascii="华文仿宋" w:eastAsia="华文仿宋" w:hAnsi="华文仿宋" w:cs="宋体" w:hint="eastAsia"/>
                <w:szCs w:val="21"/>
              </w:rPr>
              <w:t>3492</w:t>
            </w:r>
            <w:r>
              <w:rPr>
                <w:rFonts w:ascii="华文仿宋" w:eastAsia="华文仿宋" w:hAnsi="华文仿宋" w:cs="宋体" w:hint="eastAsia"/>
                <w:szCs w:val="21"/>
              </w:rPr>
              <w:t>号</w:t>
            </w:r>
          </w:p>
        </w:tc>
        <w:tc>
          <w:tcPr>
            <w:tcW w:w="180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10000</w:t>
            </w:r>
          </w:p>
        </w:tc>
        <w:tc>
          <w:tcPr>
            <w:tcW w:w="180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650</w:t>
            </w:r>
          </w:p>
        </w:tc>
        <w:tc>
          <w:tcPr>
            <w:tcW w:w="1800" w:type="dxa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武汉市东西湖</w:t>
            </w:r>
            <w:proofErr w:type="gramStart"/>
            <w:r>
              <w:rPr>
                <w:rFonts w:ascii="华文仿宋" w:eastAsia="华文仿宋" w:hAnsi="华文仿宋" w:cs="宋体" w:hint="eastAsia"/>
                <w:szCs w:val="21"/>
              </w:rPr>
              <w:t>油纱路</w:t>
            </w:r>
            <w:r>
              <w:rPr>
                <w:rFonts w:ascii="华文仿宋" w:eastAsia="华文仿宋" w:hAnsi="华文仿宋" w:cs="宋体" w:hint="eastAsia"/>
                <w:szCs w:val="21"/>
              </w:rPr>
              <w:t>203</w:t>
            </w:r>
            <w:r>
              <w:rPr>
                <w:rFonts w:ascii="华文仿宋" w:eastAsia="华文仿宋" w:hAnsi="华文仿宋" w:cs="宋体" w:hint="eastAsia"/>
                <w:szCs w:val="21"/>
              </w:rPr>
              <w:t>号</w:t>
            </w:r>
            <w:proofErr w:type="gramEnd"/>
          </w:p>
        </w:tc>
        <w:tc>
          <w:tcPr>
            <w:tcW w:w="144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13367268880</w:t>
            </w:r>
          </w:p>
        </w:tc>
        <w:tc>
          <w:tcPr>
            <w:tcW w:w="1620" w:type="dxa"/>
            <w:vAlign w:val="center"/>
          </w:tcPr>
          <w:p w:rsidR="007447BC" w:rsidRDefault="00A60C74">
            <w:pPr>
              <w:jc w:val="center"/>
              <w:rPr>
                <w:rFonts w:ascii="华文仿宋" w:eastAsia="华文仿宋" w:hAnsi="华文仿宋" w:cs="宋体"/>
                <w:szCs w:val="21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szCs w:val="21"/>
              </w:rPr>
              <w:t>张科军</w:t>
            </w:r>
            <w:proofErr w:type="gramEnd"/>
          </w:p>
        </w:tc>
      </w:tr>
    </w:tbl>
    <w:p w:rsidR="007447BC" w:rsidRDefault="007447BC">
      <w:pPr>
        <w:pStyle w:val="p0"/>
        <w:spacing w:before="0" w:beforeAutospacing="0" w:after="0" w:afterAutospacing="0" w:line="400" w:lineRule="atLeast"/>
        <w:rPr>
          <w:b/>
          <w:bCs/>
          <w:color w:val="000000"/>
          <w:spacing w:val="8"/>
          <w:sz w:val="30"/>
          <w:szCs w:val="30"/>
        </w:rPr>
      </w:pPr>
    </w:p>
    <w:p w:rsidR="00216801" w:rsidRDefault="00216801">
      <w:pPr>
        <w:pStyle w:val="p0"/>
        <w:spacing w:before="0" w:beforeAutospacing="0" w:after="0" w:afterAutospacing="0" w:line="400" w:lineRule="atLeast"/>
        <w:rPr>
          <w:b/>
          <w:bCs/>
          <w:color w:val="000000"/>
          <w:spacing w:val="8"/>
          <w:sz w:val="30"/>
          <w:szCs w:val="30"/>
        </w:rPr>
      </w:pPr>
    </w:p>
    <w:p w:rsidR="00216801" w:rsidRDefault="00216801">
      <w:pPr>
        <w:pStyle w:val="p0"/>
        <w:spacing w:before="0" w:beforeAutospacing="0" w:after="0" w:afterAutospacing="0" w:line="400" w:lineRule="atLeast"/>
        <w:rPr>
          <w:b/>
          <w:bCs/>
          <w:color w:val="000000"/>
          <w:spacing w:val="8"/>
          <w:sz w:val="30"/>
          <w:szCs w:val="30"/>
        </w:rPr>
      </w:pPr>
    </w:p>
    <w:p w:rsidR="00216801" w:rsidRDefault="00216801">
      <w:pPr>
        <w:pStyle w:val="p0"/>
        <w:spacing w:before="0" w:beforeAutospacing="0" w:after="0" w:afterAutospacing="0" w:line="400" w:lineRule="atLeast"/>
        <w:rPr>
          <w:b/>
          <w:bCs/>
          <w:color w:val="000000"/>
          <w:spacing w:val="8"/>
          <w:sz w:val="30"/>
          <w:szCs w:val="30"/>
        </w:rPr>
      </w:pPr>
    </w:p>
    <w:p w:rsidR="00216801" w:rsidRDefault="00216801">
      <w:pPr>
        <w:pStyle w:val="p0"/>
        <w:spacing w:before="0" w:beforeAutospacing="0" w:after="0" w:afterAutospacing="0" w:line="400" w:lineRule="atLeast"/>
        <w:rPr>
          <w:b/>
          <w:bCs/>
          <w:color w:val="000000"/>
          <w:spacing w:val="8"/>
          <w:sz w:val="30"/>
          <w:szCs w:val="30"/>
        </w:rPr>
      </w:pPr>
    </w:p>
    <w:p w:rsidR="007447BC" w:rsidRDefault="007447BC" w:rsidP="00216801">
      <w:pPr>
        <w:rPr>
          <w:rFonts w:hint="eastAsia"/>
        </w:rPr>
      </w:pPr>
      <w:bookmarkStart w:id="0" w:name="_GoBack"/>
      <w:bookmarkEnd w:id="0"/>
    </w:p>
    <w:sectPr w:rsidR="007447BC" w:rsidSect="00A60C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05FCD89-9833-4ACA-BC79-86A5DF1A1828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FB6911C5-886E-42B8-A204-2B5B7E829E98}"/>
    <w:embedBold r:id="rId3" w:subsetted="1" w:fontKey="{2F3DE42E-4D61-4149-B931-23B50DD4CE68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B5D5A321-1DE3-4741-A3BA-DDBA1E479B1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B15F7"/>
    <w:rsid w:val="000E1FE6"/>
    <w:rsid w:val="00216801"/>
    <w:rsid w:val="005F0686"/>
    <w:rsid w:val="00684668"/>
    <w:rsid w:val="007447BC"/>
    <w:rsid w:val="00A05016"/>
    <w:rsid w:val="00A60C74"/>
    <w:rsid w:val="00BF6801"/>
    <w:rsid w:val="033B0D13"/>
    <w:rsid w:val="14927E49"/>
    <w:rsid w:val="15CB15F7"/>
    <w:rsid w:val="576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3F391"/>
  <w15:docId w15:val="{C97E0DB6-616D-4E4D-BBE0-65D2070B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2021-11-08T02:36:00Z</dcterms:created>
  <dcterms:modified xsi:type="dcterms:W3CDTF">2021-12-31T01:34:00Z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AEF39F5CF78D41E9A999D75CD71747D6</vt:lpwstr>
  </property>
</Properties>
</file>