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066" w:rsidRDefault="00CB7066" w:rsidP="00CB7066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附件1</w:t>
      </w:r>
      <w:r w:rsidR="00C93DDF">
        <w:rPr>
          <w:rFonts w:ascii="黑体" w:eastAsia="黑体" w:hAnsi="黑体" w:cs="宋体"/>
          <w:color w:val="000000"/>
          <w:kern w:val="0"/>
          <w:sz w:val="28"/>
          <w:szCs w:val="28"/>
        </w:rPr>
        <w:t>3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：</w:t>
      </w:r>
    </w:p>
    <w:p w:rsidR="00CB7066" w:rsidRDefault="005556B8" w:rsidP="00CB7066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2020</w:t>
      </w:r>
      <w:r w:rsidR="00CB7066"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年度</w:t>
      </w:r>
      <w:r w:rsidR="00F90939"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特困供养</w:t>
      </w:r>
      <w:r w:rsidR="00CB7066"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项目自评表</w:t>
      </w:r>
    </w:p>
    <w:p w:rsidR="00CB7066" w:rsidRDefault="00CB7066" w:rsidP="00CB7066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单位名称： </w:t>
      </w:r>
      <w:r w:rsidR="005556B8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东西湖区</w:t>
      </w:r>
      <w:r w:rsidR="000C63AE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民政局   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 </w:t>
      </w:r>
      <w:r w:rsidR="005556B8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             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填报日期：</w:t>
      </w:r>
      <w:r w:rsidR="005556B8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2021年</w:t>
      </w:r>
      <w:r w:rsidR="0069342E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3</w:t>
      </w:r>
      <w:r w:rsidR="005556B8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月</w:t>
      </w:r>
      <w:r w:rsidR="0069342E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12</w:t>
      </w:r>
      <w:r w:rsidR="005556B8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076"/>
        <w:gridCol w:w="1247"/>
        <w:gridCol w:w="998"/>
        <w:gridCol w:w="743"/>
        <w:gridCol w:w="394"/>
        <w:gridCol w:w="1466"/>
        <w:gridCol w:w="660"/>
        <w:gridCol w:w="659"/>
        <w:gridCol w:w="877"/>
      </w:tblGrid>
      <w:tr w:rsidR="00CB7066" w:rsidTr="00FA2358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CB7066" w:rsidRDefault="00CB7066" w:rsidP="00F9093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 xml:space="preserve">　</w:t>
            </w:r>
            <w:r w:rsidR="00863C86" w:rsidRPr="00863C86">
              <w:rPr>
                <w:rFonts w:ascii="宋体" w:hAnsi="宋体" w:cs="仿宋_GB2312"/>
                <w:kern w:val="0"/>
              </w:rPr>
              <w:t>2082102</w:t>
            </w:r>
            <w:r w:rsidR="00F90939">
              <w:rPr>
                <w:rFonts w:ascii="宋体" w:hAnsi="宋体" w:cs="仿宋_GB2312" w:hint="eastAsia"/>
                <w:kern w:val="0"/>
              </w:rPr>
              <w:t>特困供养</w:t>
            </w:r>
          </w:p>
        </w:tc>
      </w:tr>
      <w:tr w:rsidR="00CB7066" w:rsidTr="00FA2358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CB7066" w:rsidRDefault="005556B8" w:rsidP="00FA2358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东西湖区民政局</w:t>
            </w:r>
          </w:p>
        </w:tc>
        <w:tc>
          <w:tcPr>
            <w:tcW w:w="2520" w:type="dxa"/>
            <w:gridSpan w:val="3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 xml:space="preserve">　</w:t>
            </w:r>
            <w:r w:rsidR="005556B8">
              <w:rPr>
                <w:rFonts w:ascii="宋体" w:hAnsi="宋体" w:cs="仿宋_GB2312" w:hint="eastAsia"/>
                <w:kern w:val="0"/>
              </w:rPr>
              <w:t>东西湖区低保中心</w:t>
            </w:r>
          </w:p>
        </w:tc>
      </w:tr>
      <w:tr w:rsidR="00CB7066" w:rsidTr="00FA2358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CB7066" w:rsidRDefault="00CB7066" w:rsidP="005556B8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 w:rsidR="005556B8">
              <w:rPr>
                <w:rFonts w:ascii="宋体" w:hAnsi="宋体" w:cs="仿宋_GB2312" w:hint="eastAsia"/>
                <w:kern w:val="0"/>
              </w:rPr>
              <w:t>■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CB7066" w:rsidTr="00FA2358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CB7066" w:rsidRDefault="00CB7066" w:rsidP="00FA2358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 w:rsidR="005556B8">
              <w:rPr>
                <w:rFonts w:ascii="宋体" w:hAnsi="宋体" w:cs="仿宋_GB2312" w:hint="eastAsia"/>
                <w:kern w:val="0"/>
              </w:rPr>
              <w:t>■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CB7066" w:rsidTr="00FA2358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CB7066" w:rsidRDefault="00CB7066" w:rsidP="00FA2358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 w:rsidR="005556B8">
              <w:rPr>
                <w:rFonts w:ascii="宋体" w:hAnsi="宋体" w:cs="仿宋_GB2312" w:hint="eastAsia"/>
                <w:kern w:val="0"/>
              </w:rPr>
              <w:t>■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ascii="宋体" w:hAnsi="宋体" w:cs="仿宋_GB2312" w:hint="eastAsia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</w:p>
        </w:tc>
      </w:tr>
      <w:tr w:rsidR="00CB7066" w:rsidTr="000C63AE">
        <w:trPr>
          <w:trHeight w:val="56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预算执行</w:t>
            </w:r>
          </w:p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情况（万元）</w:t>
            </w:r>
          </w:p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998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137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ascii="宋体" w:hAnsi="宋体" w:cs="仿宋_GB2312" w:hint="eastAsia"/>
                <w:kern w:val="0"/>
              </w:rPr>
              <w:t>执行率）</w:t>
            </w:r>
          </w:p>
        </w:tc>
      </w:tr>
      <w:tr w:rsidR="00CB7066" w:rsidTr="000C63AE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998" w:type="dxa"/>
            <w:vAlign w:val="center"/>
          </w:tcPr>
          <w:p w:rsidR="00CB7066" w:rsidRDefault="00863C8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148.2</w:t>
            </w:r>
          </w:p>
        </w:tc>
        <w:tc>
          <w:tcPr>
            <w:tcW w:w="1137" w:type="dxa"/>
            <w:gridSpan w:val="2"/>
            <w:vAlign w:val="center"/>
          </w:tcPr>
          <w:p w:rsidR="00CB7066" w:rsidRDefault="00C35789" w:rsidP="000C63A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 w:rsidRPr="00C35789">
              <w:rPr>
                <w:rFonts w:ascii="宋体" w:hAnsi="宋体"/>
                <w:kern w:val="0"/>
              </w:rPr>
              <w:t>148</w:t>
            </w:r>
            <w:r>
              <w:rPr>
                <w:rFonts w:ascii="宋体" w:hAnsi="宋体" w:hint="eastAsia"/>
                <w:kern w:val="0"/>
              </w:rPr>
              <w:t>.</w:t>
            </w:r>
            <w:r w:rsidRPr="00C35789">
              <w:rPr>
                <w:rFonts w:ascii="宋体" w:hAnsi="宋体"/>
                <w:kern w:val="0"/>
              </w:rPr>
              <w:t>1</w:t>
            </w:r>
            <w:r w:rsidR="000C63AE">
              <w:rPr>
                <w:rFonts w:ascii="宋体" w:hAnsi="宋体" w:hint="eastAsia"/>
                <w:kern w:val="0"/>
              </w:rPr>
              <w:t>1</w:t>
            </w:r>
          </w:p>
        </w:tc>
        <w:tc>
          <w:tcPr>
            <w:tcW w:w="1466" w:type="dxa"/>
            <w:vAlign w:val="center"/>
          </w:tcPr>
          <w:p w:rsidR="00CB7066" w:rsidRDefault="00C3578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99.94%</w:t>
            </w:r>
          </w:p>
        </w:tc>
        <w:tc>
          <w:tcPr>
            <w:tcW w:w="2196" w:type="dxa"/>
            <w:gridSpan w:val="3"/>
            <w:vAlign w:val="center"/>
          </w:tcPr>
          <w:p w:rsidR="00CB7066" w:rsidRDefault="00724E1D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</w:t>
            </w:r>
          </w:p>
        </w:tc>
      </w:tr>
      <w:tr w:rsidR="00CB7066" w:rsidTr="00FA2358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年度绩效目标</w:t>
            </w:r>
          </w:p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</w:rPr>
              <w:t>80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CB7066" w:rsidRDefault="00CB7066" w:rsidP="00FA2358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CB7066" w:rsidTr="00FA235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CB7066" w:rsidRDefault="00CB7066" w:rsidP="00FA2358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CB7066" w:rsidRDefault="00CB7066" w:rsidP="00FA2358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  <w:p w:rsidR="00CB7066" w:rsidRDefault="00CB7066" w:rsidP="00FA2358"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（40分）</w:t>
            </w:r>
          </w:p>
        </w:tc>
        <w:tc>
          <w:tcPr>
            <w:tcW w:w="1247" w:type="dxa"/>
            <w:vAlign w:val="center"/>
          </w:tcPr>
          <w:p w:rsidR="00CB7066" w:rsidRDefault="005556B8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 w:rsidR="00CB7066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做到符合条件的全区纳入</w:t>
            </w:r>
          </w:p>
        </w:tc>
        <w:tc>
          <w:tcPr>
            <w:tcW w:w="1466" w:type="dxa"/>
            <w:vAlign w:val="center"/>
          </w:tcPr>
          <w:p w:rsidR="00CB7066" w:rsidRDefault="005556B8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CB7066" w:rsidRDefault="005556B8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CB7066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</w:t>
            </w:r>
          </w:p>
        </w:tc>
      </w:tr>
      <w:tr w:rsidR="00F90939" w:rsidTr="00FA235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90939" w:rsidRDefault="00F90939" w:rsidP="00FA2358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供养金及时发放率</w:t>
            </w:r>
          </w:p>
        </w:tc>
        <w:tc>
          <w:tcPr>
            <w:tcW w:w="1466" w:type="dxa"/>
            <w:vAlign w:val="center"/>
          </w:tcPr>
          <w:p w:rsidR="00F90939" w:rsidRDefault="00F90939" w:rsidP="00F922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F90939" w:rsidRDefault="00F90939" w:rsidP="00F922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F90939" w:rsidTr="00FA235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90939" w:rsidRDefault="00F90939" w:rsidP="00FA2358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符合条件供养率</w:t>
            </w:r>
          </w:p>
        </w:tc>
        <w:tc>
          <w:tcPr>
            <w:tcW w:w="1466" w:type="dxa"/>
            <w:vAlign w:val="center"/>
          </w:tcPr>
          <w:p w:rsidR="00F90939" w:rsidRDefault="00F90939" w:rsidP="00F922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F90939" w:rsidRDefault="00F90939" w:rsidP="00F922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F90939" w:rsidTr="00FA235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90939" w:rsidRDefault="00F90939" w:rsidP="00FA2358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F90939" w:rsidTr="00FA235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F90939" w:rsidRDefault="00F90939" w:rsidP="00FA2358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  <w:p w:rsidR="00F90939" w:rsidRDefault="00F90939" w:rsidP="007B219B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（20分）</w:t>
            </w:r>
          </w:p>
        </w:tc>
        <w:tc>
          <w:tcPr>
            <w:tcW w:w="124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社会效益</w:t>
            </w:r>
          </w:p>
        </w:tc>
        <w:tc>
          <w:tcPr>
            <w:tcW w:w="2135" w:type="dxa"/>
            <w:gridSpan w:val="3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政策知晓率</w:t>
            </w:r>
          </w:p>
        </w:tc>
        <w:tc>
          <w:tcPr>
            <w:tcW w:w="1466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90%</w:t>
            </w:r>
          </w:p>
        </w:tc>
        <w:tc>
          <w:tcPr>
            <w:tcW w:w="1319" w:type="dxa"/>
            <w:gridSpan w:val="2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90%</w:t>
            </w:r>
          </w:p>
        </w:tc>
        <w:tc>
          <w:tcPr>
            <w:tcW w:w="87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F90939" w:rsidTr="00FA235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可持续影响</w:t>
            </w:r>
          </w:p>
        </w:tc>
        <w:tc>
          <w:tcPr>
            <w:tcW w:w="2135" w:type="dxa"/>
            <w:gridSpan w:val="3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供养金</w:t>
            </w:r>
            <w:r w:rsidRPr="008C25C0">
              <w:rPr>
                <w:rFonts w:ascii="宋体" w:cs="宋体" w:hint="eastAsia"/>
                <w:color w:val="000000"/>
                <w:szCs w:val="21"/>
              </w:rPr>
              <w:t>保障率</w:t>
            </w:r>
          </w:p>
        </w:tc>
        <w:tc>
          <w:tcPr>
            <w:tcW w:w="1466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100%</w:t>
            </w:r>
          </w:p>
        </w:tc>
        <w:tc>
          <w:tcPr>
            <w:tcW w:w="87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F90939" w:rsidTr="00FA235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F90939" w:rsidTr="00FA235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F90939" w:rsidTr="00FA235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满意度</w:t>
            </w:r>
          </w:p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</w:t>
            </w:r>
          </w:p>
          <w:p w:rsidR="00F90939" w:rsidRDefault="00F90939" w:rsidP="007B219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（20分）</w:t>
            </w:r>
          </w:p>
        </w:tc>
        <w:tc>
          <w:tcPr>
            <w:tcW w:w="124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服务对象</w:t>
            </w:r>
          </w:p>
        </w:tc>
        <w:tc>
          <w:tcPr>
            <w:tcW w:w="2135" w:type="dxa"/>
            <w:gridSpan w:val="3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对社会救助工作满意度</w:t>
            </w:r>
          </w:p>
        </w:tc>
        <w:tc>
          <w:tcPr>
            <w:tcW w:w="1466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90%</w:t>
            </w:r>
          </w:p>
        </w:tc>
        <w:tc>
          <w:tcPr>
            <w:tcW w:w="1319" w:type="dxa"/>
            <w:gridSpan w:val="2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90%</w:t>
            </w:r>
          </w:p>
        </w:tc>
        <w:tc>
          <w:tcPr>
            <w:tcW w:w="87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F90939" w:rsidTr="00FA235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2135" w:type="dxa"/>
            <w:gridSpan w:val="3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群众对社会救助工作满意度</w:t>
            </w:r>
          </w:p>
        </w:tc>
        <w:tc>
          <w:tcPr>
            <w:tcW w:w="1466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90%</w:t>
            </w:r>
          </w:p>
        </w:tc>
        <w:tc>
          <w:tcPr>
            <w:tcW w:w="1319" w:type="dxa"/>
            <w:gridSpan w:val="2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90%</w:t>
            </w:r>
          </w:p>
        </w:tc>
        <w:tc>
          <w:tcPr>
            <w:tcW w:w="87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F90939" w:rsidTr="00FA2358">
        <w:trPr>
          <w:trHeight w:val="567"/>
          <w:jc w:val="center"/>
        </w:trPr>
        <w:tc>
          <w:tcPr>
            <w:tcW w:w="828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</w:t>
            </w:r>
          </w:p>
        </w:tc>
      </w:tr>
      <w:tr w:rsidR="00F90939" w:rsidTr="00FA2358">
        <w:trPr>
          <w:trHeight w:val="3234"/>
          <w:jc w:val="center"/>
        </w:trPr>
        <w:tc>
          <w:tcPr>
            <w:tcW w:w="1904" w:type="dxa"/>
            <w:gridSpan w:val="2"/>
            <w:vAlign w:val="center"/>
          </w:tcPr>
          <w:p w:rsidR="00F90939" w:rsidRDefault="00F90939" w:rsidP="00FA2358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lastRenderedPageBreak/>
              <w:t>偏差大或</w:t>
            </w:r>
          </w:p>
          <w:p w:rsidR="00F90939" w:rsidRDefault="00F90939" w:rsidP="00FA2358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目标未完成</w:t>
            </w:r>
          </w:p>
          <w:p w:rsidR="00F90939" w:rsidRDefault="00F90939" w:rsidP="00FA2358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F90939" w:rsidRDefault="000C63AE" w:rsidP="00FA2358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无</w:t>
            </w:r>
          </w:p>
        </w:tc>
      </w:tr>
      <w:tr w:rsidR="00F90939" w:rsidTr="00FA2358">
        <w:trPr>
          <w:trHeight w:val="3480"/>
          <w:jc w:val="center"/>
        </w:trPr>
        <w:tc>
          <w:tcPr>
            <w:tcW w:w="1904" w:type="dxa"/>
            <w:gridSpan w:val="2"/>
            <w:vAlign w:val="center"/>
          </w:tcPr>
          <w:p w:rsidR="00F90939" w:rsidRDefault="00F90939" w:rsidP="00FA2358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改进措施及</w:t>
            </w:r>
          </w:p>
          <w:p w:rsidR="00F90939" w:rsidRDefault="00F90939" w:rsidP="00FA2358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F90939" w:rsidRDefault="000C63AE" w:rsidP="00FA2358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无</w:t>
            </w:r>
          </w:p>
        </w:tc>
      </w:tr>
    </w:tbl>
    <w:p w:rsidR="00280F86" w:rsidRDefault="00280F86">
      <w:bookmarkStart w:id="0" w:name="_GoBack"/>
      <w:bookmarkEnd w:id="0"/>
    </w:p>
    <w:sectPr w:rsidR="00280F86" w:rsidSect="00280F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A32" w:rsidRDefault="001C4A32" w:rsidP="00F02A5E">
      <w:r>
        <w:separator/>
      </w:r>
    </w:p>
  </w:endnote>
  <w:endnote w:type="continuationSeparator" w:id="0">
    <w:p w:rsidR="001C4A32" w:rsidRDefault="001C4A32" w:rsidP="00F02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A32" w:rsidRDefault="001C4A32" w:rsidP="00F02A5E">
      <w:r>
        <w:separator/>
      </w:r>
    </w:p>
  </w:footnote>
  <w:footnote w:type="continuationSeparator" w:id="0">
    <w:p w:rsidR="001C4A32" w:rsidRDefault="001C4A32" w:rsidP="00F02A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7066"/>
    <w:rsid w:val="000C63AE"/>
    <w:rsid w:val="001C4A32"/>
    <w:rsid w:val="0020467D"/>
    <w:rsid w:val="00244961"/>
    <w:rsid w:val="00280F86"/>
    <w:rsid w:val="002F50D5"/>
    <w:rsid w:val="003443F8"/>
    <w:rsid w:val="003D4D9A"/>
    <w:rsid w:val="005556B8"/>
    <w:rsid w:val="0069342E"/>
    <w:rsid w:val="006A74C3"/>
    <w:rsid w:val="00701B72"/>
    <w:rsid w:val="00724E1D"/>
    <w:rsid w:val="007836AD"/>
    <w:rsid w:val="007B219B"/>
    <w:rsid w:val="00846648"/>
    <w:rsid w:val="00863C86"/>
    <w:rsid w:val="009E619D"/>
    <w:rsid w:val="00A031A7"/>
    <w:rsid w:val="00BB6A7C"/>
    <w:rsid w:val="00BB6ABD"/>
    <w:rsid w:val="00C35789"/>
    <w:rsid w:val="00C3591D"/>
    <w:rsid w:val="00C93DDF"/>
    <w:rsid w:val="00CB7066"/>
    <w:rsid w:val="00D21A9C"/>
    <w:rsid w:val="00F02A5E"/>
    <w:rsid w:val="00F90939"/>
    <w:rsid w:val="00FF1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CDAAC4"/>
  <w15:docId w15:val="{873F3678-5D2F-4EA3-8A25-5ADD533B3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066"/>
    <w:pPr>
      <w:widowControl w:val="0"/>
      <w:jc w:val="both"/>
    </w:pPr>
    <w:rPr>
      <w:rFonts w:ascii="Calibri" w:eastAsia="宋体" w:hAnsi="Calibri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02A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02A5E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02A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02A5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Administrator</cp:lastModifiedBy>
  <cp:revision>13</cp:revision>
  <cp:lastPrinted>2021-03-12T00:32:00Z</cp:lastPrinted>
  <dcterms:created xsi:type="dcterms:W3CDTF">2021-02-23T01:13:00Z</dcterms:created>
  <dcterms:modified xsi:type="dcterms:W3CDTF">2021-11-09T01:42:00Z</dcterms:modified>
</cp:coreProperties>
</file>