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41D36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教师继续教育学时查询</w:t>
      </w:r>
    </w:p>
    <w:p w14:paraId="5CC17B0D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ab/>
      </w:r>
    </w:p>
    <w:p w14:paraId="158B752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师登录后可以查看自己的学时记录，系统会自动记录教师每一次的学习轨迹及其培训项目所对应的学分，包含了培训项目名称，培训项目级别，培训项目类型，项目总学时，培训开始时间，培训结束时间，最终获得的学时等信息。并且系统还提供二维码验证，通过扫码后能在移动微信上查看到自己的培训学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（只查询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2021-2025年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。以下是教师个人学时查询的操作流程</w:t>
      </w:r>
    </w:p>
    <w:p w14:paraId="15545D34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在浏览器中http://58.48.28.143/fore/main/index.do进入</w:t>
      </w:r>
    </w:p>
    <w:p w14:paraId="3D347C0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2）考虑到浏览器兼容问题请使用360浏览器兼容模式及其Google Chrome的浏览器</w:t>
      </w:r>
    </w:p>
    <w:p w14:paraId="093B62A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3）在输入网址后会看到如下界面</w:t>
      </w:r>
    </w:p>
    <w:p w14:paraId="653023E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128895" cy="2519045"/>
            <wp:effectExtent l="0" t="0" r="6985" b="10795"/>
            <wp:docPr id="42" name="图片 42" descr="C:\Users\Administrator\Desktop\1.jp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C:\Users\Administrator\Desktop\1.jpg1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8895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44B0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4）点击师训系统TAB页面后，输入自己的账号密码进入系统，用户名：身份证号码，密码：123456</w:t>
      </w:r>
    </w:p>
    <w:p w14:paraId="639CE29A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150DF2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617A5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AD276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5）进入系统界面如下</w:t>
      </w:r>
    </w:p>
    <w:p w14:paraId="2E685C84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4920615" cy="2409190"/>
            <wp:effectExtent l="0" t="0" r="1905" b="13970"/>
            <wp:docPr id="5" name="图片 43" descr="C:\Users\Administrator\Desktop\2.jp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" descr="C:\Users\Administrator\Desktop\2.jpg2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0615" cy="240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EA223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6）点击左侧的项目学时查询后，右侧将出现此人的具体学时记录表。如下图所示</w:t>
      </w:r>
    </w:p>
    <w:p w14:paraId="762D9A0B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4919345" cy="2410460"/>
            <wp:effectExtent l="0" t="0" r="3175" b="12700"/>
            <wp:docPr id="6" name="图片 44" descr="C:\Users\Administrator\Desktop\3.jp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" descr="C:\Users\Administrator\Desktop\3.jpg3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241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2DDFB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6566A7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21F118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CC3FC7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36E061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05B46D">
      <w:pPr>
        <w:spacing w:line="220" w:lineRule="atLeas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939C21B">
      <w:pPr>
        <w:numPr>
          <w:ilvl w:val="0"/>
          <w:numId w:val="2"/>
        </w:numPr>
        <w:spacing w:line="220" w:lineRule="atLeas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查询时间要求2021年01月-至今</w:t>
      </w:r>
    </w:p>
    <w:p w14:paraId="793AA8E0">
      <w:pPr>
        <w:numPr>
          <w:numId w:val="0"/>
        </w:numPr>
        <w:adjustRightInd w:val="0"/>
        <w:snapToGrid w:val="0"/>
        <w:spacing w:after="200" w:line="220" w:lineRule="atLeas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104775</wp:posOffset>
            </wp:positionV>
            <wp:extent cx="6760210" cy="2560320"/>
            <wp:effectExtent l="0" t="0" r="0" b="1206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rcRect l="350" t="-5234" r="-9341" b="-499"/>
                    <a:stretch>
                      <a:fillRect/>
                    </a:stretch>
                  </pic:blipFill>
                  <pic:spPr>
                    <a:xfrm>
                      <a:off x="0" y="0"/>
                      <a:ext cx="676021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C7839D">
      <w:pPr>
        <w:numPr>
          <w:numId w:val="0"/>
        </w:numPr>
        <w:adjustRightInd w:val="0"/>
        <w:snapToGrid w:val="0"/>
        <w:spacing w:after="200" w:line="220" w:lineRule="atLeas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B972B67">
      <w:pPr>
        <w:numPr>
          <w:numId w:val="0"/>
        </w:numPr>
        <w:adjustRightInd w:val="0"/>
        <w:snapToGrid w:val="0"/>
        <w:spacing w:after="200" w:line="220" w:lineRule="atLeas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55DCBC0">
      <w:pPr>
        <w:numPr>
          <w:numId w:val="0"/>
        </w:numPr>
        <w:adjustRightInd w:val="0"/>
        <w:snapToGrid w:val="0"/>
        <w:spacing w:after="200" w:line="220" w:lineRule="atLeas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AB67CC">
      <w:pPr>
        <w:numPr>
          <w:numId w:val="0"/>
        </w:numPr>
        <w:adjustRightInd w:val="0"/>
        <w:snapToGrid w:val="0"/>
        <w:spacing w:after="200" w:line="220" w:lineRule="atLeas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5ECB040">
      <w:pPr>
        <w:numPr>
          <w:numId w:val="0"/>
        </w:numPr>
        <w:adjustRightInd w:val="0"/>
        <w:snapToGrid w:val="0"/>
        <w:spacing w:after="200" w:line="220" w:lineRule="atLeas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55CC201">
      <w:pPr>
        <w:numPr>
          <w:numId w:val="0"/>
        </w:numPr>
        <w:spacing w:line="220" w:lineRule="atLeast"/>
        <w:ind w:left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ED1F8"/>
    <w:multiLevelType w:val="singleLevel"/>
    <w:tmpl w:val="B04ED1F8"/>
    <w:lvl w:ilvl="0" w:tentative="0">
      <w:start w:val="7"/>
      <w:numFmt w:val="decimal"/>
      <w:suff w:val="nothing"/>
      <w:lvlText w:val="%1）"/>
      <w:lvlJc w:val="left"/>
    </w:lvl>
  </w:abstractNum>
  <w:abstractNum w:abstractNumId="1">
    <w:nsid w:val="137CF35A"/>
    <w:multiLevelType w:val="singleLevel"/>
    <w:tmpl w:val="137CF35A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YzZjU0ZmJmNjA0NWMyYWUyZTViNDU4YzAzOGI5NTAifQ=="/>
  </w:docVars>
  <w:rsids>
    <w:rsidRoot w:val="00D31D50"/>
    <w:rsid w:val="00164FB2"/>
    <w:rsid w:val="00323B43"/>
    <w:rsid w:val="003D37D8"/>
    <w:rsid w:val="00426133"/>
    <w:rsid w:val="004358AB"/>
    <w:rsid w:val="006B2051"/>
    <w:rsid w:val="0085387F"/>
    <w:rsid w:val="008B7726"/>
    <w:rsid w:val="009167BE"/>
    <w:rsid w:val="00D31D50"/>
    <w:rsid w:val="00FB3EB1"/>
    <w:rsid w:val="00FC2171"/>
    <w:rsid w:val="0AC8113C"/>
    <w:rsid w:val="105A0184"/>
    <w:rsid w:val="1B6A60B2"/>
    <w:rsid w:val="37492C0F"/>
    <w:rsid w:val="3C101F4E"/>
    <w:rsid w:val="49C83E68"/>
    <w:rsid w:val="520B6FE7"/>
    <w:rsid w:val="6280132C"/>
    <w:rsid w:val="7C1E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314</Words>
  <Characters>364</Characters>
  <Lines>3</Lines>
  <Paragraphs>1</Paragraphs>
  <TotalTime>3</TotalTime>
  <ScaleCrop>false</ScaleCrop>
  <LinksUpToDate>false</LinksUpToDate>
  <CharactersWithSpaces>366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笑口常开</cp:lastModifiedBy>
  <dcterms:modified xsi:type="dcterms:W3CDTF">2025-09-26T02:29:42Z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02959352ECDC4B57A18EA41BD8A831E7</vt:lpwstr>
  </property>
  <property fmtid="{D5CDD505-2E9C-101B-9397-08002B2CF9AE}" pid="4" name="KSOTemplateDocerSaveRecord">
    <vt:lpwstr>eyJoZGlkIjoiNzYzZjU0ZmJmNjA0NWMyYWUyZTViNDU4YzAzOGI5NTAiLCJ1c2VySWQiOiI2NDE0NTk0ODcifQ==</vt:lpwstr>
  </property>
</Properties>
</file>