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117D0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67325" cy="7248525"/>
            <wp:effectExtent l="19050" t="0" r="9525" b="0"/>
            <wp:docPr id="1" name="图片 1" descr="F:\扫描文档\2025-02-1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扫描文档\2025-02-17\00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248525"/>
            <wp:effectExtent l="19050" t="0" r="9525" b="0"/>
            <wp:docPr id="2" name="图片 2" descr="F:\扫描文档\2025-02-1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扫描文档\2025-02-17\00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248525"/>
            <wp:effectExtent l="19050" t="0" r="9525" b="0"/>
            <wp:docPr id="3" name="图片 3" descr="F:\扫描文档\2025-02-17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扫描文档\2025-02-17\00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248525"/>
            <wp:effectExtent l="19050" t="0" r="9525" b="0"/>
            <wp:docPr id="4" name="图片 4" descr="F:\扫描文档\2025-02-17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扫描文档\2025-02-17\004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248525"/>
            <wp:effectExtent l="19050" t="0" r="9525" b="0"/>
            <wp:docPr id="5" name="图片 5" descr="F:\扫描文档\2025-02-17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扫描文档\2025-02-17\00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248525"/>
            <wp:effectExtent l="19050" t="0" r="9525" b="0"/>
            <wp:docPr id="6" name="图片 6" descr="F:\扫描文档\2025-02-17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扫描文档\2025-02-17\00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248525"/>
            <wp:effectExtent l="19050" t="0" r="9525" b="0"/>
            <wp:docPr id="7" name="图片 7" descr="F:\扫描文档\2025-02-17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扫描文档\2025-02-17\007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248525"/>
            <wp:effectExtent l="19050" t="0" r="9525" b="0"/>
            <wp:docPr id="8" name="图片 8" descr="F:\扫描文档\2025-02-17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扫描文档\2025-02-17\008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248525"/>
            <wp:effectExtent l="19050" t="0" r="9525" b="0"/>
            <wp:docPr id="9" name="图片 9" descr="F:\扫描文档\2025-02-17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扫描文档\2025-02-17\009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248525"/>
            <wp:effectExtent l="19050" t="0" r="9525" b="0"/>
            <wp:docPr id="10" name="图片 10" descr="F:\扫描文档\2025-02-17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扫描文档\2025-02-17\010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117D0"/>
    <w:rsid w:val="00426133"/>
    <w:rsid w:val="004358AB"/>
    <w:rsid w:val="008B7726"/>
    <w:rsid w:val="009E78F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17D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117D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2025-02-17T01:01:00Z</dcterms:modified>
</cp:coreProperties>
</file>