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吴家山街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七雄路西片基础设施落后的认定结果</w:t>
      </w:r>
    </w:p>
    <w:p>
      <w:pPr>
        <w:spacing w:line="70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根据《国有土地上房屋征收与补偿条例》、《湖北省国有土地上房屋征收与补偿实施办法》、《武汉市国有土地上房屋征收与补偿实施办法》、《武汉市国有土地上房屋征收与补偿操作指引》的规定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吴家山街</w:t>
      </w:r>
      <w:r>
        <w:rPr>
          <w:rFonts w:hint="eastAsia" w:ascii="仿宋_GB2312" w:hAnsi="仿宋_GB2312" w:eastAsia="仿宋_GB2312" w:cs="仿宋_GB2312"/>
          <w:sz w:val="32"/>
          <w:szCs w:val="32"/>
        </w:rPr>
        <w:t>七雄路西片基础设施情况进行了收集和调查，区人民政府组织</w:t>
      </w:r>
      <w:r>
        <w:rPr>
          <w:rFonts w:hint="eastAsia" w:ascii="Times New Roman" w:hAnsi="Times New Roman" w:eastAsia="仿宋_GB2312"/>
          <w:sz w:val="32"/>
          <w:szCs w:val="32"/>
        </w:rPr>
        <w:t>区住建局（园林局、人防办）、区自然资源和规划局、区水务和湖泊局、区城管局、区交通大队、区消防救援大队、市天然气有限公司、区供电公司、区自来水公司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等部门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吴家山街</w:t>
      </w:r>
      <w:r>
        <w:rPr>
          <w:rFonts w:hint="eastAsia" w:ascii="仿宋_GB2312" w:hAnsi="仿宋_GB2312" w:eastAsia="仿宋_GB2312" w:cs="仿宋_GB2312"/>
          <w:sz w:val="32"/>
          <w:szCs w:val="32"/>
        </w:rPr>
        <w:t>七雄路西片基础设施的现状进行了论证，该片区基础设施现状如下：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垃圾收集站、</w:t>
      </w:r>
      <w:r>
        <w:rPr>
          <w:rFonts w:hint="eastAsia" w:ascii="仿宋_GB2312" w:eastAsia="仿宋_GB2312"/>
          <w:sz w:val="32"/>
          <w:szCs w:val="32"/>
        </w:rPr>
        <w:t>公共厕所、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环卫工作间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该区域为雨污合流区，需进行雨污分流；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无人防设施；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绿化率不足10%，</w:t>
      </w:r>
      <w:r>
        <w:rPr>
          <w:rFonts w:hint="eastAsia" w:ascii="仿宋_GB2312" w:eastAsia="仿宋_GB2312"/>
          <w:sz w:val="32"/>
          <w:szCs w:val="32"/>
        </w:rPr>
        <w:t>达不到应留绿地标准；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部分片区无天然气管网；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区供水管网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时间较久远，容易对水质产生影响，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水质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安全隐患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综上所述，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吴家山街</w:t>
      </w:r>
      <w:r>
        <w:rPr>
          <w:rFonts w:hint="eastAsia" w:ascii="仿宋_GB2312" w:hAnsi="仿宋_GB2312" w:eastAsia="仿宋_GB2312" w:cs="仿宋_GB2312"/>
          <w:sz w:val="32"/>
          <w:szCs w:val="32"/>
        </w:rPr>
        <w:t>七雄路西片基础设施现状较差，给周边居民生活带来极大不便，认定该片区基础设施落后。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东西湖区人民政府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2021年5月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172A27"/>
    <w:rsid w:val="001D405F"/>
    <w:rsid w:val="002D762A"/>
    <w:rsid w:val="004263E2"/>
    <w:rsid w:val="0082543E"/>
    <w:rsid w:val="00980405"/>
    <w:rsid w:val="009C7BF6"/>
    <w:rsid w:val="00B30AA2"/>
    <w:rsid w:val="00C440AE"/>
    <w:rsid w:val="00C64703"/>
    <w:rsid w:val="00CF7B14"/>
    <w:rsid w:val="00EE1F85"/>
    <w:rsid w:val="00FD24BD"/>
    <w:rsid w:val="0467588B"/>
    <w:rsid w:val="06BA3B6E"/>
    <w:rsid w:val="17E41249"/>
    <w:rsid w:val="1BF37039"/>
    <w:rsid w:val="268A19C8"/>
    <w:rsid w:val="53AD1A5A"/>
    <w:rsid w:val="5DE9547C"/>
    <w:rsid w:val="61323AFB"/>
    <w:rsid w:val="7E48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479</Characters>
  <Lines>3</Lines>
  <Paragraphs>1</Paragraphs>
  <TotalTime>0</TotalTime>
  <ScaleCrop>false</ScaleCrop>
  <LinksUpToDate>false</LinksUpToDate>
  <CharactersWithSpaces>562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2021-05-18T02:37:00Z</dcterms:created>
  <dc:creator>Administrator</dc:creator>
  <cp:lastModifiedBy>Administrator</cp:lastModifiedBy>
  <cp:lastPrinted>2020-11-23T03:45:00Z</cp:lastPrinted>
  <dcterms:modified xsi:type="dcterms:W3CDTF">2021-05-24T07:01:40Z</dcterms:modified>
  <dc:title>关于吴家山街吴家山村片基础设施现状的意见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4E3BE41DB8A14663943055CD97A2E2A9</vt:lpwstr>
  </property>
</Properties>
</file>